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4B" w:rsidRDefault="0033234B" w:rsidP="00F7724D">
      <w:pPr>
        <w:pStyle w:val="2"/>
        <w:overflowPunct w:val="0"/>
        <w:autoSpaceDE w:val="0"/>
        <w:autoSpaceDN w:val="0"/>
        <w:ind w:left="0" w:firstLineChars="0" w:firstLine="0"/>
        <w:rPr>
          <w:rFonts w:ascii="ＭＳ 明朝"/>
        </w:rPr>
      </w:pPr>
      <w:r w:rsidRPr="00F7724D">
        <w:rPr>
          <w:rFonts w:ascii="ＭＳ 明朝" w:hint="eastAsia"/>
        </w:rPr>
        <w:t>第６号様式（第</w:t>
      </w:r>
      <w:r w:rsidR="00BB3EDC" w:rsidRPr="00F7724D">
        <w:rPr>
          <w:rFonts w:ascii="ＭＳ 明朝" w:hint="eastAsia"/>
        </w:rPr>
        <w:t>１０</w:t>
      </w:r>
      <w:r w:rsidRPr="00F7724D">
        <w:rPr>
          <w:rFonts w:ascii="ＭＳ 明朝" w:hint="eastAsia"/>
        </w:rPr>
        <w:t>条関係）</w:t>
      </w:r>
    </w:p>
    <w:p w:rsidR="007131F1" w:rsidRPr="00F7724D" w:rsidRDefault="007131F1" w:rsidP="00F7724D">
      <w:pPr>
        <w:pStyle w:val="2"/>
        <w:overflowPunct w:val="0"/>
        <w:autoSpaceDE w:val="0"/>
        <w:autoSpaceDN w:val="0"/>
        <w:ind w:left="0" w:firstLineChars="0" w:firstLine="0"/>
        <w:rPr>
          <w:rFonts w:ascii="ＭＳ 明朝"/>
        </w:rPr>
      </w:pPr>
    </w:p>
    <w:p w:rsidR="0033234B" w:rsidRPr="00F7724D" w:rsidRDefault="007131F1" w:rsidP="007131F1">
      <w:pPr>
        <w:pStyle w:val="2"/>
        <w:wordWrap w:val="0"/>
        <w:ind w:left="719" w:hangingChars="311" w:hanging="719"/>
        <w:jc w:val="right"/>
      </w:pPr>
      <w:r>
        <w:rPr>
          <w:rFonts w:hint="eastAsia"/>
        </w:rPr>
        <w:t xml:space="preserve">令和　　</w:t>
      </w:r>
      <w:r w:rsidR="0033234B" w:rsidRPr="00F7724D">
        <w:rPr>
          <w:rFonts w:hint="eastAsia"/>
        </w:rPr>
        <w:t>年　　月　　日</w:t>
      </w:r>
      <w:r>
        <w:rPr>
          <w:rFonts w:hint="eastAsia"/>
        </w:rPr>
        <w:t xml:space="preserve">　</w:t>
      </w:r>
    </w:p>
    <w:p w:rsidR="0033234B" w:rsidRPr="00F7724D" w:rsidRDefault="0033234B">
      <w:pPr>
        <w:pStyle w:val="2"/>
        <w:ind w:left="231" w:hangingChars="100" w:hanging="231"/>
      </w:pPr>
    </w:p>
    <w:p w:rsidR="0033234B" w:rsidRPr="00B4620A" w:rsidRDefault="0033234B">
      <w:pPr>
        <w:pStyle w:val="2"/>
        <w:ind w:left="271" w:hangingChars="100" w:hanging="271"/>
        <w:jc w:val="center"/>
        <w:rPr>
          <w:bCs/>
          <w:sz w:val="28"/>
        </w:rPr>
      </w:pPr>
      <w:r w:rsidRPr="00B4620A">
        <w:rPr>
          <w:rFonts w:hint="eastAsia"/>
          <w:bCs/>
          <w:sz w:val="28"/>
        </w:rPr>
        <w:t>尾張旭市浄化槽雨水貯留施設改造工事完了報告書</w:t>
      </w:r>
    </w:p>
    <w:p w:rsidR="0033234B" w:rsidRPr="00F7724D" w:rsidRDefault="0033234B">
      <w:pPr>
        <w:pStyle w:val="2"/>
        <w:ind w:left="231" w:hangingChars="100" w:hanging="231"/>
      </w:pPr>
    </w:p>
    <w:p w:rsidR="0033234B" w:rsidRPr="00F7724D" w:rsidRDefault="0033234B" w:rsidP="007131F1">
      <w:pPr>
        <w:pStyle w:val="2"/>
        <w:ind w:leftChars="100" w:left="231" w:firstLineChars="0" w:firstLine="0"/>
      </w:pPr>
      <w:r w:rsidRPr="00F7724D">
        <w:rPr>
          <w:rFonts w:hint="eastAsia"/>
        </w:rPr>
        <w:t>尾張旭市長　殿</w:t>
      </w:r>
    </w:p>
    <w:p w:rsidR="0033234B" w:rsidRPr="00F7724D" w:rsidRDefault="0033234B">
      <w:pPr>
        <w:pStyle w:val="2"/>
        <w:ind w:left="231" w:hangingChars="100" w:hanging="231"/>
      </w:pPr>
      <w:r w:rsidRPr="00F7724D">
        <w:rPr>
          <w:rFonts w:hint="eastAsia"/>
        </w:rPr>
        <w:t xml:space="preserve">　</w:t>
      </w:r>
    </w:p>
    <w:p w:rsidR="0033234B" w:rsidRPr="00F7724D" w:rsidRDefault="0033234B" w:rsidP="007131F1">
      <w:pPr>
        <w:pStyle w:val="2"/>
        <w:wordWrap w:val="0"/>
        <w:spacing w:line="360" w:lineRule="auto"/>
        <w:ind w:leftChars="1" w:hangingChars="101" w:hanging="718"/>
        <w:jc w:val="right"/>
      </w:pPr>
      <w:r w:rsidRPr="00F7724D">
        <w:rPr>
          <w:rFonts w:hint="eastAsia"/>
          <w:spacing w:val="240"/>
        </w:rPr>
        <w:t>住</w:t>
      </w:r>
      <w:r w:rsidRPr="00F7724D">
        <w:rPr>
          <w:rFonts w:hint="eastAsia"/>
        </w:rPr>
        <w:t>所</w:t>
      </w:r>
      <w:r w:rsidR="007131F1">
        <w:rPr>
          <w:rFonts w:hint="eastAsia"/>
        </w:rPr>
        <w:t xml:space="preserve">　　　　　　　　　　　　　　　　</w:t>
      </w:r>
    </w:p>
    <w:p w:rsidR="0033234B" w:rsidRPr="00F7724D" w:rsidRDefault="0033234B" w:rsidP="007131F1">
      <w:pPr>
        <w:pStyle w:val="2"/>
        <w:wordWrap w:val="0"/>
        <w:spacing w:line="360" w:lineRule="auto"/>
        <w:ind w:left="719" w:hangingChars="311" w:hanging="719"/>
        <w:jc w:val="right"/>
      </w:pPr>
      <w:r w:rsidRPr="00F7724D">
        <w:rPr>
          <w:rFonts w:hint="eastAsia"/>
        </w:rPr>
        <w:t xml:space="preserve">申請者　</w:t>
      </w:r>
      <w:r w:rsidRPr="00F7724D">
        <w:rPr>
          <w:rFonts w:hint="eastAsia"/>
          <w:spacing w:val="240"/>
        </w:rPr>
        <w:t>氏</w:t>
      </w:r>
      <w:r w:rsidRPr="00F7724D">
        <w:rPr>
          <w:rFonts w:hint="eastAsia"/>
        </w:rPr>
        <w:t xml:space="preserve">名　　　　　　　　</w:t>
      </w:r>
      <w:r w:rsidR="007131F1">
        <w:rPr>
          <w:rFonts w:hint="eastAsia"/>
        </w:rPr>
        <w:t xml:space="preserve">　</w:t>
      </w:r>
      <w:r w:rsidR="00BD1A1B">
        <w:rPr>
          <w:rFonts w:hint="eastAsia"/>
        </w:rPr>
        <w:t xml:space="preserve">　　　　　　</w:t>
      </w:r>
      <w:bookmarkStart w:id="0" w:name="_GoBack"/>
      <w:bookmarkEnd w:id="0"/>
      <w:r w:rsidR="007131F1">
        <w:rPr>
          <w:rFonts w:hint="eastAsia"/>
        </w:rPr>
        <w:t xml:space="preserve">　</w:t>
      </w:r>
    </w:p>
    <w:p w:rsidR="0033234B" w:rsidRPr="00F7724D" w:rsidRDefault="0033234B" w:rsidP="007131F1">
      <w:pPr>
        <w:pStyle w:val="2"/>
        <w:wordWrap w:val="0"/>
        <w:spacing w:line="360" w:lineRule="auto"/>
        <w:ind w:left="719" w:hangingChars="311" w:hanging="719"/>
        <w:jc w:val="right"/>
      </w:pPr>
      <w:r w:rsidRPr="00F7724D">
        <w:rPr>
          <w:rFonts w:hint="eastAsia"/>
        </w:rPr>
        <w:t>電話番号</w:t>
      </w:r>
      <w:r w:rsidR="007131F1">
        <w:rPr>
          <w:rFonts w:hint="eastAsia"/>
        </w:rPr>
        <w:t xml:space="preserve">　　　　　　　　　　　　　　　　</w:t>
      </w:r>
    </w:p>
    <w:p w:rsidR="0033234B" w:rsidRPr="00F7724D" w:rsidRDefault="0033234B">
      <w:pPr>
        <w:pStyle w:val="2"/>
        <w:ind w:leftChars="622" w:left="1438" w:firstLineChars="1201" w:firstLine="2777"/>
      </w:pPr>
    </w:p>
    <w:p w:rsidR="0033234B" w:rsidRPr="00F7724D" w:rsidRDefault="0033234B">
      <w:pPr>
        <w:jc w:val="left"/>
      </w:pPr>
      <w:r w:rsidRPr="00F7724D">
        <w:rPr>
          <w:rFonts w:hint="eastAsia"/>
        </w:rPr>
        <w:t xml:space="preserve">　</w:t>
      </w:r>
      <w:r w:rsidR="00E11368">
        <w:rPr>
          <w:rFonts w:hint="eastAsia"/>
        </w:rPr>
        <w:t xml:space="preserve">令和　　</w:t>
      </w:r>
      <w:r w:rsidRPr="00F7724D">
        <w:rPr>
          <w:rFonts w:hint="eastAsia"/>
        </w:rPr>
        <w:t>年　　月　　日付けで交付決定通知のあった浄化槽雨水貯留施設転用補助金に係る改造工事について、工事が完了しましたので報告します。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5"/>
        <w:gridCol w:w="6465"/>
      </w:tblGrid>
      <w:tr w:rsidR="0033234B" w:rsidRPr="00F7724D" w:rsidTr="007131F1">
        <w:trPr>
          <w:trHeight w:val="660"/>
        </w:trPr>
        <w:tc>
          <w:tcPr>
            <w:tcW w:w="2325" w:type="dxa"/>
            <w:vAlign w:val="center"/>
          </w:tcPr>
          <w:p w:rsidR="0033234B" w:rsidRPr="00F7724D" w:rsidRDefault="0033234B">
            <w:pPr>
              <w:jc w:val="distribute"/>
            </w:pPr>
            <w:r w:rsidRPr="00F7724D">
              <w:rPr>
                <w:rFonts w:hint="eastAsia"/>
              </w:rPr>
              <w:t>補助金交付決定番号</w:t>
            </w:r>
          </w:p>
        </w:tc>
        <w:tc>
          <w:tcPr>
            <w:tcW w:w="6465" w:type="dxa"/>
            <w:vAlign w:val="center"/>
          </w:tcPr>
          <w:p w:rsidR="0033234B" w:rsidRPr="00F7724D" w:rsidRDefault="0033234B">
            <w:pPr>
              <w:jc w:val="left"/>
            </w:pPr>
          </w:p>
        </w:tc>
      </w:tr>
      <w:tr w:rsidR="0033234B" w:rsidRPr="00F7724D" w:rsidTr="007131F1">
        <w:trPr>
          <w:trHeight w:val="660"/>
        </w:trPr>
        <w:tc>
          <w:tcPr>
            <w:tcW w:w="2325" w:type="dxa"/>
            <w:vAlign w:val="center"/>
          </w:tcPr>
          <w:p w:rsidR="0033234B" w:rsidRPr="00F7724D" w:rsidRDefault="0033234B">
            <w:pPr>
              <w:jc w:val="distribute"/>
            </w:pPr>
            <w:r w:rsidRPr="00F7724D">
              <w:rPr>
                <w:rFonts w:hint="eastAsia"/>
              </w:rPr>
              <w:t>改造工事完了年月日</w:t>
            </w:r>
          </w:p>
        </w:tc>
        <w:tc>
          <w:tcPr>
            <w:tcW w:w="6465" w:type="dxa"/>
            <w:vAlign w:val="center"/>
          </w:tcPr>
          <w:p w:rsidR="0033234B" w:rsidRPr="00F7724D" w:rsidRDefault="007C2758">
            <w:pPr>
              <w:jc w:val="left"/>
            </w:pPr>
            <w:r>
              <w:rPr>
                <w:rFonts w:hint="eastAsia"/>
              </w:rPr>
              <w:t>令和　　年　　月　　日</w:t>
            </w:r>
          </w:p>
        </w:tc>
      </w:tr>
      <w:tr w:rsidR="0033234B" w:rsidRPr="00F7724D" w:rsidTr="007131F1">
        <w:trPr>
          <w:trHeight w:val="990"/>
        </w:trPr>
        <w:tc>
          <w:tcPr>
            <w:tcW w:w="2325" w:type="dxa"/>
            <w:vAlign w:val="center"/>
          </w:tcPr>
          <w:p w:rsidR="0033234B" w:rsidRPr="00F7724D" w:rsidRDefault="0033234B">
            <w:pPr>
              <w:jc w:val="distribute"/>
            </w:pPr>
            <w:r w:rsidRPr="00F7724D">
              <w:rPr>
                <w:rFonts w:hint="eastAsia"/>
              </w:rPr>
              <w:t>工事施工場所</w:t>
            </w:r>
          </w:p>
        </w:tc>
        <w:tc>
          <w:tcPr>
            <w:tcW w:w="6465" w:type="dxa"/>
            <w:vAlign w:val="center"/>
          </w:tcPr>
          <w:p w:rsidR="0033234B" w:rsidRPr="00F7724D" w:rsidRDefault="007C2758">
            <w:pPr>
              <w:jc w:val="left"/>
            </w:pPr>
            <w:r>
              <w:rPr>
                <w:rFonts w:hint="eastAsia"/>
              </w:rPr>
              <w:t>尾張旭市</w:t>
            </w:r>
          </w:p>
        </w:tc>
      </w:tr>
      <w:tr w:rsidR="0033234B" w:rsidRPr="00F7724D">
        <w:trPr>
          <w:trHeight w:val="645"/>
        </w:trPr>
        <w:tc>
          <w:tcPr>
            <w:tcW w:w="2325" w:type="dxa"/>
            <w:vAlign w:val="center"/>
          </w:tcPr>
          <w:p w:rsidR="0033234B" w:rsidRPr="00F7724D" w:rsidRDefault="0033234B">
            <w:pPr>
              <w:jc w:val="distribute"/>
            </w:pPr>
            <w:r w:rsidRPr="00F7724D">
              <w:rPr>
                <w:rFonts w:hint="eastAsia"/>
              </w:rPr>
              <w:t>補助金交付申請額</w:t>
            </w:r>
          </w:p>
        </w:tc>
        <w:tc>
          <w:tcPr>
            <w:tcW w:w="6465" w:type="dxa"/>
            <w:vAlign w:val="center"/>
          </w:tcPr>
          <w:p w:rsidR="0033234B" w:rsidRPr="00F7724D" w:rsidRDefault="007131F1" w:rsidP="007131F1">
            <w:pPr>
              <w:jc w:val="left"/>
            </w:pPr>
            <w:r>
              <w:rPr>
                <w:rFonts w:hint="eastAsia"/>
              </w:rPr>
              <w:t xml:space="preserve">　　　　　　　　　</w:t>
            </w:r>
            <w:r w:rsidR="0033234B" w:rsidRPr="00F7724D">
              <w:rPr>
                <w:rFonts w:hint="eastAsia"/>
              </w:rPr>
              <w:t>円</w:t>
            </w:r>
          </w:p>
        </w:tc>
      </w:tr>
      <w:tr w:rsidR="0033234B" w:rsidRPr="00F7724D">
        <w:trPr>
          <w:trHeight w:val="675"/>
        </w:trPr>
        <w:tc>
          <w:tcPr>
            <w:tcW w:w="2325" w:type="dxa"/>
            <w:vAlign w:val="center"/>
          </w:tcPr>
          <w:p w:rsidR="0033234B" w:rsidRPr="00F7724D" w:rsidRDefault="0033234B">
            <w:pPr>
              <w:jc w:val="distribute"/>
            </w:pPr>
            <w:r w:rsidRPr="00F7724D">
              <w:rPr>
                <w:rFonts w:hint="eastAsia"/>
              </w:rPr>
              <w:t>工事金額</w:t>
            </w:r>
          </w:p>
        </w:tc>
        <w:tc>
          <w:tcPr>
            <w:tcW w:w="6465" w:type="dxa"/>
            <w:vAlign w:val="center"/>
          </w:tcPr>
          <w:p w:rsidR="0033234B" w:rsidRPr="00F7724D" w:rsidRDefault="007131F1" w:rsidP="007131F1">
            <w:pPr>
              <w:jc w:val="left"/>
            </w:pPr>
            <w:r>
              <w:rPr>
                <w:rFonts w:hint="eastAsia"/>
              </w:rPr>
              <w:t xml:space="preserve">　　　　　　　　　</w:t>
            </w:r>
            <w:r w:rsidR="0033234B" w:rsidRPr="00F7724D">
              <w:rPr>
                <w:rFonts w:hint="eastAsia"/>
              </w:rPr>
              <w:t>円</w:t>
            </w:r>
          </w:p>
        </w:tc>
      </w:tr>
      <w:tr w:rsidR="0033234B" w:rsidRPr="00F7724D" w:rsidTr="007131F1">
        <w:trPr>
          <w:trHeight w:val="975"/>
        </w:trPr>
        <w:tc>
          <w:tcPr>
            <w:tcW w:w="2325" w:type="dxa"/>
            <w:vAlign w:val="center"/>
          </w:tcPr>
          <w:p w:rsidR="0033234B" w:rsidRPr="00F7724D" w:rsidRDefault="0033234B">
            <w:pPr>
              <w:jc w:val="distribute"/>
            </w:pPr>
            <w:r w:rsidRPr="00F7724D">
              <w:rPr>
                <w:rFonts w:hint="eastAsia"/>
              </w:rPr>
              <w:t>指定工事店名</w:t>
            </w:r>
          </w:p>
        </w:tc>
        <w:tc>
          <w:tcPr>
            <w:tcW w:w="6465" w:type="dxa"/>
            <w:vAlign w:val="center"/>
          </w:tcPr>
          <w:p w:rsidR="0033234B" w:rsidRPr="00F7724D" w:rsidRDefault="0033234B">
            <w:pPr>
              <w:jc w:val="left"/>
            </w:pPr>
          </w:p>
        </w:tc>
      </w:tr>
      <w:tr w:rsidR="0033234B" w:rsidRPr="00F7724D">
        <w:trPr>
          <w:trHeight w:val="1650"/>
        </w:trPr>
        <w:tc>
          <w:tcPr>
            <w:tcW w:w="2325" w:type="dxa"/>
            <w:vAlign w:val="center"/>
          </w:tcPr>
          <w:p w:rsidR="0033234B" w:rsidRPr="00F7724D" w:rsidRDefault="0033234B">
            <w:pPr>
              <w:jc w:val="distribute"/>
            </w:pPr>
            <w:r w:rsidRPr="00F7724D">
              <w:rPr>
                <w:rFonts w:hint="eastAsia"/>
              </w:rPr>
              <w:t>添付書類</w:t>
            </w:r>
          </w:p>
        </w:tc>
        <w:tc>
          <w:tcPr>
            <w:tcW w:w="6465" w:type="dxa"/>
          </w:tcPr>
          <w:p w:rsidR="0033234B" w:rsidRPr="00F7724D" w:rsidRDefault="0033234B">
            <w:pPr>
              <w:jc w:val="left"/>
            </w:pPr>
            <w:r w:rsidRPr="00F7724D">
              <w:rPr>
                <w:rFonts w:hint="eastAsia"/>
              </w:rPr>
              <w:t>□</w:t>
            </w:r>
            <w:r w:rsidRPr="00F7724D">
              <w:t xml:space="preserve"> </w:t>
            </w:r>
            <w:r w:rsidRPr="00F7724D">
              <w:rPr>
                <w:rFonts w:hint="eastAsia"/>
              </w:rPr>
              <w:t>改造工事完了後の配置図・配管図</w:t>
            </w:r>
          </w:p>
          <w:p w:rsidR="0033234B" w:rsidRPr="00F7724D" w:rsidRDefault="0033234B">
            <w:pPr>
              <w:jc w:val="left"/>
            </w:pPr>
            <w:r w:rsidRPr="00F7724D">
              <w:rPr>
                <w:rFonts w:hint="eastAsia"/>
              </w:rPr>
              <w:t>□</w:t>
            </w:r>
            <w:r w:rsidRPr="00F7724D">
              <w:t xml:space="preserve"> </w:t>
            </w:r>
            <w:r w:rsidRPr="00F7724D">
              <w:rPr>
                <w:rFonts w:hint="eastAsia"/>
              </w:rPr>
              <w:t>改造工事写真</w:t>
            </w:r>
          </w:p>
          <w:p w:rsidR="0033234B" w:rsidRPr="00F7724D" w:rsidRDefault="0033234B">
            <w:pPr>
              <w:jc w:val="left"/>
            </w:pPr>
            <w:r w:rsidRPr="00F7724D">
              <w:rPr>
                <w:rFonts w:hint="eastAsia"/>
              </w:rPr>
              <w:t>□</w:t>
            </w:r>
            <w:r w:rsidRPr="00F7724D">
              <w:t xml:space="preserve"> </w:t>
            </w:r>
            <w:r w:rsidRPr="00F7724D">
              <w:rPr>
                <w:rFonts w:hint="eastAsia"/>
              </w:rPr>
              <w:t>改造工事に係る指定工事店等の請求書</w:t>
            </w:r>
            <w:r w:rsidR="00FF0F44">
              <w:rPr>
                <w:rFonts w:hint="eastAsia"/>
              </w:rPr>
              <w:t>及び</w:t>
            </w:r>
            <w:r w:rsidRPr="00F7724D">
              <w:rPr>
                <w:rFonts w:hint="eastAsia"/>
              </w:rPr>
              <w:t>領収書</w:t>
            </w:r>
            <w:r w:rsidR="00FF0F44">
              <w:rPr>
                <w:rFonts w:hint="eastAsia"/>
              </w:rPr>
              <w:t>の写し</w:t>
            </w:r>
          </w:p>
          <w:p w:rsidR="0033234B" w:rsidRPr="00F7724D" w:rsidRDefault="0033234B">
            <w:pPr>
              <w:jc w:val="left"/>
            </w:pPr>
            <w:r w:rsidRPr="00F7724D">
              <w:rPr>
                <w:rFonts w:hint="eastAsia"/>
              </w:rPr>
              <w:t>□</w:t>
            </w:r>
            <w:r w:rsidRPr="00F7724D">
              <w:t xml:space="preserve"> </w:t>
            </w:r>
            <w:r w:rsidRPr="00F7724D">
              <w:rPr>
                <w:rFonts w:hint="eastAsia"/>
              </w:rPr>
              <w:t>その他（　　　　　　　　　　　　　　　　）</w:t>
            </w:r>
          </w:p>
        </w:tc>
      </w:tr>
    </w:tbl>
    <w:p w:rsidR="0033234B" w:rsidRPr="00F7724D" w:rsidRDefault="0033234B" w:rsidP="00E60ECC">
      <w:pPr>
        <w:jc w:val="left"/>
      </w:pPr>
    </w:p>
    <w:sectPr w:rsidR="0033234B" w:rsidRPr="00F7724D" w:rsidSect="007131F1">
      <w:footerReference w:type="even" r:id="rId8"/>
      <w:pgSz w:w="11906" w:h="16838" w:code="9"/>
      <w:pgMar w:top="1361" w:right="1531" w:bottom="1361" w:left="1531" w:header="851" w:footer="992" w:gutter="0"/>
      <w:cols w:space="425"/>
      <w:docGrid w:type="linesAndChars" w:linePitch="33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8F6" w:rsidRDefault="00BD78F6">
      <w:r>
        <w:separator/>
      </w:r>
    </w:p>
  </w:endnote>
  <w:endnote w:type="continuationSeparator" w:id="0">
    <w:p w:rsidR="00BD78F6" w:rsidRDefault="00BD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D4" w:rsidRDefault="006033D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033D4" w:rsidRDefault="006033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8F6" w:rsidRDefault="00BD78F6">
      <w:r>
        <w:separator/>
      </w:r>
    </w:p>
  </w:footnote>
  <w:footnote w:type="continuationSeparator" w:id="0">
    <w:p w:rsidR="00BD78F6" w:rsidRDefault="00BD7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528F7"/>
    <w:multiLevelType w:val="hybridMultilevel"/>
    <w:tmpl w:val="6B9A50F4"/>
    <w:lvl w:ilvl="0" w:tplc="0046FE10">
      <w:start w:val="3"/>
      <w:numFmt w:val="decimalFullWidth"/>
      <w:lvlText w:val="第%1条"/>
      <w:lvlJc w:val="left"/>
      <w:pPr>
        <w:tabs>
          <w:tab w:val="num" w:pos="885"/>
        </w:tabs>
        <w:ind w:left="885" w:hanging="8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DF21409"/>
    <w:multiLevelType w:val="hybridMultilevel"/>
    <w:tmpl w:val="8BC8FB14"/>
    <w:lvl w:ilvl="0" w:tplc="7F3ED358">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1C628F5"/>
    <w:multiLevelType w:val="hybridMultilevel"/>
    <w:tmpl w:val="0936B5D8"/>
    <w:lvl w:ilvl="0" w:tplc="E0F2213A">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40721CF4"/>
    <w:multiLevelType w:val="hybridMultilevel"/>
    <w:tmpl w:val="4FA02BCC"/>
    <w:lvl w:ilvl="0" w:tplc="E640B61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50C1F75"/>
    <w:multiLevelType w:val="hybridMultilevel"/>
    <w:tmpl w:val="4F6C3204"/>
    <w:lvl w:ilvl="0" w:tplc="3850A854">
      <w:start w:val="5"/>
      <w:numFmt w:val="decimalFullWidth"/>
      <w:lvlText w:val="第%1条"/>
      <w:lvlJc w:val="left"/>
      <w:pPr>
        <w:tabs>
          <w:tab w:val="num" w:pos="885"/>
        </w:tabs>
        <w:ind w:left="885" w:hanging="8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C7F57F9"/>
    <w:multiLevelType w:val="hybridMultilevel"/>
    <w:tmpl w:val="52AE5E86"/>
    <w:lvl w:ilvl="0" w:tplc="E0F2213A">
      <w:start w:val="1"/>
      <w:numFmt w:val="decimalFullWidth"/>
      <w:lvlText w:val="（%1）"/>
      <w:lvlJc w:val="left"/>
      <w:pPr>
        <w:ind w:left="1282" w:hanging="720"/>
      </w:pPr>
      <w:rPr>
        <w:rFonts w:cs="Times New Roman" w:hint="default"/>
      </w:rPr>
    </w:lvl>
    <w:lvl w:ilvl="1" w:tplc="04090017" w:tentative="1">
      <w:start w:val="1"/>
      <w:numFmt w:val="aiueoFullWidth"/>
      <w:lvlText w:val="(%2)"/>
      <w:lvlJc w:val="left"/>
      <w:pPr>
        <w:ind w:left="1177" w:hanging="420"/>
      </w:pPr>
      <w:rPr>
        <w:rFonts w:cs="Times New Roman"/>
      </w:rPr>
    </w:lvl>
    <w:lvl w:ilvl="2" w:tplc="04090011" w:tentative="1">
      <w:start w:val="1"/>
      <w:numFmt w:val="decimalEnclosedCircle"/>
      <w:lvlText w:val="%3"/>
      <w:lvlJc w:val="left"/>
      <w:pPr>
        <w:ind w:left="1597" w:hanging="420"/>
      </w:pPr>
      <w:rPr>
        <w:rFonts w:cs="Times New Roman"/>
      </w:rPr>
    </w:lvl>
    <w:lvl w:ilvl="3" w:tplc="0409000F" w:tentative="1">
      <w:start w:val="1"/>
      <w:numFmt w:val="decimal"/>
      <w:lvlText w:val="%4."/>
      <w:lvlJc w:val="left"/>
      <w:pPr>
        <w:ind w:left="2017" w:hanging="420"/>
      </w:pPr>
      <w:rPr>
        <w:rFonts w:cs="Times New Roman"/>
      </w:rPr>
    </w:lvl>
    <w:lvl w:ilvl="4" w:tplc="04090017" w:tentative="1">
      <w:start w:val="1"/>
      <w:numFmt w:val="aiueoFullWidth"/>
      <w:lvlText w:val="(%5)"/>
      <w:lvlJc w:val="left"/>
      <w:pPr>
        <w:ind w:left="2437" w:hanging="420"/>
      </w:pPr>
      <w:rPr>
        <w:rFonts w:cs="Times New Roman"/>
      </w:rPr>
    </w:lvl>
    <w:lvl w:ilvl="5" w:tplc="04090011" w:tentative="1">
      <w:start w:val="1"/>
      <w:numFmt w:val="decimalEnclosedCircle"/>
      <w:lvlText w:val="%6"/>
      <w:lvlJc w:val="left"/>
      <w:pPr>
        <w:ind w:left="2857" w:hanging="420"/>
      </w:pPr>
      <w:rPr>
        <w:rFonts w:cs="Times New Roman"/>
      </w:rPr>
    </w:lvl>
    <w:lvl w:ilvl="6" w:tplc="0409000F" w:tentative="1">
      <w:start w:val="1"/>
      <w:numFmt w:val="decimal"/>
      <w:lvlText w:val="%7."/>
      <w:lvlJc w:val="left"/>
      <w:pPr>
        <w:ind w:left="3277" w:hanging="420"/>
      </w:pPr>
      <w:rPr>
        <w:rFonts w:cs="Times New Roman"/>
      </w:rPr>
    </w:lvl>
    <w:lvl w:ilvl="7" w:tplc="04090017" w:tentative="1">
      <w:start w:val="1"/>
      <w:numFmt w:val="aiueoFullWidth"/>
      <w:lvlText w:val="(%8)"/>
      <w:lvlJc w:val="left"/>
      <w:pPr>
        <w:ind w:left="3697" w:hanging="420"/>
      </w:pPr>
      <w:rPr>
        <w:rFonts w:cs="Times New Roman"/>
      </w:rPr>
    </w:lvl>
    <w:lvl w:ilvl="8" w:tplc="04090011" w:tentative="1">
      <w:start w:val="1"/>
      <w:numFmt w:val="decimalEnclosedCircle"/>
      <w:lvlText w:val="%9"/>
      <w:lvlJc w:val="left"/>
      <w:pPr>
        <w:ind w:left="4117" w:hanging="420"/>
      </w:pPr>
      <w:rPr>
        <w:rFonts w:cs="Times New Roman"/>
      </w:rPr>
    </w:lvl>
  </w:abstractNum>
  <w:abstractNum w:abstractNumId="6" w15:restartNumberingAfterBreak="0">
    <w:nsid w:val="520607DF"/>
    <w:multiLevelType w:val="hybridMultilevel"/>
    <w:tmpl w:val="BD2AAA76"/>
    <w:lvl w:ilvl="0" w:tplc="99F281AA">
      <w:start w:val="3"/>
      <w:numFmt w:val="bullet"/>
      <w:lvlText w:val="※"/>
      <w:lvlJc w:val="left"/>
      <w:pPr>
        <w:tabs>
          <w:tab w:val="num" w:pos="501"/>
        </w:tabs>
        <w:ind w:left="501" w:hanging="360"/>
      </w:pPr>
      <w:rPr>
        <w:rFonts w:ascii="ＭＳ 明朝" w:eastAsia="ＭＳ 明朝" w:hAnsi="ＭＳ 明朝"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7" w15:restartNumberingAfterBreak="0">
    <w:nsid w:val="54080541"/>
    <w:multiLevelType w:val="hybridMultilevel"/>
    <w:tmpl w:val="72F0E47A"/>
    <w:lvl w:ilvl="0" w:tplc="04090001">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8" w15:restartNumberingAfterBreak="0">
    <w:nsid w:val="62983334"/>
    <w:multiLevelType w:val="hybridMultilevel"/>
    <w:tmpl w:val="26FCDD72"/>
    <w:lvl w:ilvl="0" w:tplc="2730A292">
      <w:start w:val="9"/>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78067D5"/>
    <w:multiLevelType w:val="hybridMultilevel"/>
    <w:tmpl w:val="BC7C7BB4"/>
    <w:lvl w:ilvl="0" w:tplc="772AFA6C">
      <w:start w:val="1"/>
      <w:numFmt w:val="decimal"/>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0" w15:restartNumberingAfterBreak="0">
    <w:nsid w:val="70983689"/>
    <w:multiLevelType w:val="hybridMultilevel"/>
    <w:tmpl w:val="F4B2E346"/>
    <w:lvl w:ilvl="0" w:tplc="DAA6D63A">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23C499D"/>
    <w:multiLevelType w:val="hybridMultilevel"/>
    <w:tmpl w:val="60762266"/>
    <w:lvl w:ilvl="0" w:tplc="D49E5A0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2" w15:restartNumberingAfterBreak="0">
    <w:nsid w:val="73974065"/>
    <w:multiLevelType w:val="hybridMultilevel"/>
    <w:tmpl w:val="CC823E48"/>
    <w:lvl w:ilvl="0" w:tplc="01707382">
      <w:start w:val="3"/>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8202AF1"/>
    <w:multiLevelType w:val="hybridMultilevel"/>
    <w:tmpl w:val="F1666860"/>
    <w:lvl w:ilvl="0" w:tplc="115C3BE4">
      <w:start w:val="8"/>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CD126C5"/>
    <w:multiLevelType w:val="hybridMultilevel"/>
    <w:tmpl w:val="2E6AF99C"/>
    <w:lvl w:ilvl="0" w:tplc="31E0AC7A">
      <w:start w:val="5"/>
      <w:numFmt w:val="decimalFullWidth"/>
      <w:lvlText w:val="第%1条"/>
      <w:lvlJc w:val="left"/>
      <w:pPr>
        <w:tabs>
          <w:tab w:val="num" w:pos="885"/>
        </w:tabs>
        <w:ind w:left="885" w:hanging="8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EAC51E1"/>
    <w:multiLevelType w:val="hybridMultilevel"/>
    <w:tmpl w:val="A05094EE"/>
    <w:lvl w:ilvl="0" w:tplc="F42E1F22">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EBE060C"/>
    <w:multiLevelType w:val="hybridMultilevel"/>
    <w:tmpl w:val="43A68F66"/>
    <w:lvl w:ilvl="0" w:tplc="33440098">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5"/>
  </w:num>
  <w:num w:numId="2">
    <w:abstractNumId w:val="10"/>
  </w:num>
  <w:num w:numId="3">
    <w:abstractNumId w:val="3"/>
  </w:num>
  <w:num w:numId="4">
    <w:abstractNumId w:val="0"/>
  </w:num>
  <w:num w:numId="5">
    <w:abstractNumId w:val="14"/>
  </w:num>
  <w:num w:numId="6">
    <w:abstractNumId w:val="4"/>
  </w:num>
  <w:num w:numId="7">
    <w:abstractNumId w:val="1"/>
  </w:num>
  <w:num w:numId="8">
    <w:abstractNumId w:val="13"/>
  </w:num>
  <w:num w:numId="9">
    <w:abstractNumId w:val="6"/>
  </w:num>
  <w:num w:numId="10">
    <w:abstractNumId w:val="12"/>
  </w:num>
  <w:num w:numId="11">
    <w:abstractNumId w:val="16"/>
  </w:num>
  <w:num w:numId="12">
    <w:abstractNumId w:val="9"/>
  </w:num>
  <w:num w:numId="13">
    <w:abstractNumId w:val="8"/>
  </w:num>
  <w:num w:numId="14">
    <w:abstractNumId w:val="2"/>
  </w:num>
  <w:num w:numId="15">
    <w:abstractNumId w:val="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F3D"/>
    <w:rsid w:val="00096C5F"/>
    <w:rsid w:val="000A0048"/>
    <w:rsid w:val="00110B53"/>
    <w:rsid w:val="001814AE"/>
    <w:rsid w:val="001B6390"/>
    <w:rsid w:val="001F3F3D"/>
    <w:rsid w:val="00256F7E"/>
    <w:rsid w:val="002604B1"/>
    <w:rsid w:val="0033234B"/>
    <w:rsid w:val="003F411E"/>
    <w:rsid w:val="00424D0A"/>
    <w:rsid w:val="00463BF7"/>
    <w:rsid w:val="00486888"/>
    <w:rsid w:val="004A7F94"/>
    <w:rsid w:val="004C6A09"/>
    <w:rsid w:val="004E63E9"/>
    <w:rsid w:val="005810E5"/>
    <w:rsid w:val="00581C0E"/>
    <w:rsid w:val="005A01BF"/>
    <w:rsid w:val="005E743D"/>
    <w:rsid w:val="006033D4"/>
    <w:rsid w:val="00611313"/>
    <w:rsid w:val="00687640"/>
    <w:rsid w:val="006B73FE"/>
    <w:rsid w:val="006F1179"/>
    <w:rsid w:val="007131F1"/>
    <w:rsid w:val="007343C2"/>
    <w:rsid w:val="00757FFC"/>
    <w:rsid w:val="0078052E"/>
    <w:rsid w:val="007815A1"/>
    <w:rsid w:val="00786E79"/>
    <w:rsid w:val="007C2758"/>
    <w:rsid w:val="00871632"/>
    <w:rsid w:val="00884461"/>
    <w:rsid w:val="00892C7F"/>
    <w:rsid w:val="008B2191"/>
    <w:rsid w:val="008F59E2"/>
    <w:rsid w:val="0093548C"/>
    <w:rsid w:val="00963978"/>
    <w:rsid w:val="00992E41"/>
    <w:rsid w:val="009B02D3"/>
    <w:rsid w:val="009B355F"/>
    <w:rsid w:val="009B42C8"/>
    <w:rsid w:val="009C04DB"/>
    <w:rsid w:val="00A32D0F"/>
    <w:rsid w:val="00A3587C"/>
    <w:rsid w:val="00A6510B"/>
    <w:rsid w:val="00B4620A"/>
    <w:rsid w:val="00BA0D38"/>
    <w:rsid w:val="00BA354C"/>
    <w:rsid w:val="00BB3EDC"/>
    <w:rsid w:val="00BD1A1B"/>
    <w:rsid w:val="00BD78F6"/>
    <w:rsid w:val="00BE44FD"/>
    <w:rsid w:val="00BE57A7"/>
    <w:rsid w:val="00C577CA"/>
    <w:rsid w:val="00C60E39"/>
    <w:rsid w:val="00C86E46"/>
    <w:rsid w:val="00CB3C57"/>
    <w:rsid w:val="00CB68BC"/>
    <w:rsid w:val="00CD043C"/>
    <w:rsid w:val="00D1107B"/>
    <w:rsid w:val="00D147C1"/>
    <w:rsid w:val="00D16206"/>
    <w:rsid w:val="00D40F48"/>
    <w:rsid w:val="00D6570D"/>
    <w:rsid w:val="00DC7DF1"/>
    <w:rsid w:val="00DD10D9"/>
    <w:rsid w:val="00DF46F7"/>
    <w:rsid w:val="00E11368"/>
    <w:rsid w:val="00E606D2"/>
    <w:rsid w:val="00E60ECC"/>
    <w:rsid w:val="00F2123F"/>
    <w:rsid w:val="00F633ED"/>
    <w:rsid w:val="00F7724D"/>
    <w:rsid w:val="00FA4240"/>
    <w:rsid w:val="00FF0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427FC7"/>
  <w14:defaultImageDpi w14:val="0"/>
  <w15:docId w15:val="{C3A63C63-B6F5-4F10-BA87-5A9933EF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40" w:hangingChars="100" w:hanging="240"/>
    </w:pPr>
  </w:style>
  <w:style w:type="character" w:customStyle="1" w:styleId="a4">
    <w:name w:val="本文インデント (文字)"/>
    <w:link w:val="a3"/>
    <w:uiPriority w:val="99"/>
    <w:semiHidden/>
    <w:locked/>
    <w:rPr>
      <w:rFonts w:cs="Times New Roman"/>
      <w:kern w:val="2"/>
      <w:sz w:val="24"/>
      <w:szCs w:val="24"/>
    </w:rPr>
  </w:style>
  <w:style w:type="paragraph" w:styleId="2">
    <w:name w:val="Body Text Indent 2"/>
    <w:basedOn w:val="a"/>
    <w:link w:val="20"/>
    <w:uiPriority w:val="99"/>
    <w:semiHidden/>
    <w:pPr>
      <w:ind w:left="720" w:hangingChars="300" w:hanging="720"/>
    </w:pPr>
  </w:style>
  <w:style w:type="character" w:customStyle="1" w:styleId="20">
    <w:name w:val="本文インデント 2 (文字)"/>
    <w:link w:val="2"/>
    <w:uiPriority w:val="99"/>
    <w:semiHidden/>
    <w:locked/>
    <w:rPr>
      <w:rFonts w:cs="Times New Roman"/>
      <w:kern w:val="2"/>
      <w:sz w:val="24"/>
      <w:szCs w:val="24"/>
    </w:rPr>
  </w:style>
  <w:style w:type="paragraph" w:styleId="3">
    <w:name w:val="Body Text Indent 3"/>
    <w:basedOn w:val="a"/>
    <w:link w:val="30"/>
    <w:uiPriority w:val="99"/>
    <w:semiHidden/>
    <w:pPr>
      <w:ind w:left="657" w:hangingChars="299" w:hanging="657"/>
    </w:pPr>
  </w:style>
  <w:style w:type="character" w:customStyle="1" w:styleId="30">
    <w:name w:val="本文インデント 3 (文字)"/>
    <w:link w:val="3"/>
    <w:uiPriority w:val="99"/>
    <w:semiHidden/>
    <w:locked/>
    <w:rPr>
      <w:rFonts w:cs="Times New Roman"/>
      <w:kern w:val="2"/>
      <w:sz w:val="16"/>
      <w:szCs w:val="16"/>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locked/>
    <w:rPr>
      <w:rFonts w:cs="Times New Roman"/>
      <w:kern w:val="2"/>
      <w:sz w:val="24"/>
      <w:szCs w:val="24"/>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locked/>
    <w:rPr>
      <w:rFonts w:cs="Times New Roman"/>
      <w:kern w:val="2"/>
      <w:sz w:val="24"/>
      <w:szCs w:val="24"/>
    </w:rPr>
  </w:style>
  <w:style w:type="character" w:styleId="a9">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BB983-FFB4-44CF-B981-288BCD89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hitachi_test</dc:creator>
  <cp:keywords/>
  <dc:description/>
  <cp:lastModifiedBy>五藤里佳</cp:lastModifiedBy>
  <cp:revision>7</cp:revision>
  <cp:lastPrinted>2016-12-20T06:21:00Z</cp:lastPrinted>
  <dcterms:created xsi:type="dcterms:W3CDTF">2019-09-13T13:17:00Z</dcterms:created>
  <dcterms:modified xsi:type="dcterms:W3CDTF">2022-10-28T01:44:00Z</dcterms:modified>
</cp:coreProperties>
</file>