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7A" w:rsidRDefault="00707ED4">
      <w:pPr>
        <w:wordWrap/>
        <w:overflowPunct w:val="0"/>
        <w:spacing w:line="240" w:lineRule="auto"/>
        <w:jc w:val="both"/>
        <w:textAlignment w:val="auto"/>
      </w:pPr>
      <w:r>
        <w:rPr>
          <w:rFonts w:hint="eastAsia"/>
        </w:rPr>
        <w:t>第３号様式（第９条関係）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center"/>
      </w:pPr>
      <w:r>
        <w:rPr>
          <w:rFonts w:hint="eastAsia"/>
        </w:rPr>
        <w:t>尾張旭市中小企業退職金共済制度補助金請求書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</w:pPr>
      <w:r>
        <w:rPr>
          <w:rFonts w:hint="eastAsia"/>
        </w:rPr>
        <w:t xml:space="preserve">　尾張旭市長　殿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</w:pPr>
      <w:r>
        <w:rPr>
          <w:rFonts w:hint="eastAsia"/>
        </w:rPr>
        <w:t xml:space="preserve">　　　　　　　　　　　　　　　　申請者　住所</w:t>
      </w:r>
    </w:p>
    <w:p w:rsidR="0046167A" w:rsidRDefault="00707ED4">
      <w:pPr>
        <w:wordWrap/>
        <w:jc w:val="both"/>
      </w:pPr>
      <w:r>
        <w:rPr>
          <w:rFonts w:hint="eastAsia"/>
        </w:rPr>
        <w:t xml:space="preserve">　　</w:t>
      </w:r>
      <w:r w:rsidR="00F577AF">
        <w:rPr>
          <w:rFonts w:hint="eastAsia"/>
        </w:rPr>
        <w:t xml:space="preserve">　　　　　　　　　　　　　　　　　　氏名　　　　　　　　　　　</w:t>
      </w:r>
    </w:p>
    <w:p w:rsidR="0046167A" w:rsidRDefault="00707ED4">
      <w:pPr>
        <w:wordWrap/>
        <w:jc w:val="both"/>
      </w:pPr>
      <w:r>
        <w:rPr>
          <w:rFonts w:hint="eastAsia"/>
        </w:rPr>
        <w:t xml:space="preserve">　　　　　　　　　　　　　　　　　　　　電話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</w:pPr>
      <w:r>
        <w:rPr>
          <w:rFonts w:hint="eastAsia"/>
        </w:rPr>
        <w:t xml:space="preserve">　　　　年　　月　　日付け　　　第　　　号にて補助金交付決定通知を受けた件について、尾張旭市中小企業退職金共済制度補助金交付要綱第９条第２項の規定により、次のとおり補助金を請求します。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  <w:rPr>
          <w:u w:val="single"/>
        </w:rPr>
      </w:pPr>
      <w:r>
        <w:rPr>
          <w:rFonts w:hint="eastAsia"/>
        </w:rPr>
        <w:t>１　補助金請求額　　　　　　　　　　　　　　　　　円</w:t>
      </w:r>
    </w:p>
    <w:p w:rsidR="0046167A" w:rsidRDefault="0046167A">
      <w:pPr>
        <w:wordWrap/>
        <w:jc w:val="both"/>
      </w:pPr>
    </w:p>
    <w:p w:rsidR="0046167A" w:rsidRDefault="00707ED4">
      <w:pPr>
        <w:wordWrap/>
        <w:jc w:val="both"/>
      </w:pPr>
      <w:r>
        <w:rPr>
          <w:rFonts w:hint="eastAsia"/>
        </w:rPr>
        <w:t>２　振込先</w:t>
      </w:r>
    </w:p>
    <w:tbl>
      <w:tblPr>
        <w:tblW w:w="83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09"/>
      </w:tblGrid>
      <w:tr w:rsidR="0046167A">
        <w:trPr>
          <w:trHeight w:val="227"/>
        </w:trPr>
        <w:tc>
          <w:tcPr>
            <w:tcW w:w="1701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9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 xml:space="preserve">　　　　　　　　　　銀行</w:t>
            </w:r>
          </w:p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 xml:space="preserve">　　　　　　　　　　信用金庫　　　　　　　　店</w:t>
            </w:r>
          </w:p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 xml:space="preserve">　　　　　　　　　　農協</w:t>
            </w:r>
          </w:p>
        </w:tc>
      </w:tr>
      <w:tr w:rsidR="0046167A">
        <w:trPr>
          <w:trHeight w:val="227"/>
        </w:trPr>
        <w:tc>
          <w:tcPr>
            <w:tcW w:w="1701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6609" w:type="dxa"/>
            <w:shd w:val="clear" w:color="auto" w:fill="FFFFFF"/>
            <w:vAlign w:val="center"/>
          </w:tcPr>
          <w:p w:rsidR="0046167A" w:rsidRDefault="00707ED4">
            <w:pPr>
              <w:wordWrap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46167A">
        <w:trPr>
          <w:trHeight w:val="227"/>
        </w:trPr>
        <w:tc>
          <w:tcPr>
            <w:tcW w:w="1701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9" w:type="dxa"/>
            <w:shd w:val="clear" w:color="auto" w:fill="FFFFFF"/>
            <w:vAlign w:val="center"/>
          </w:tcPr>
          <w:p w:rsidR="0046167A" w:rsidRDefault="0046167A">
            <w:pPr>
              <w:wordWrap/>
              <w:jc w:val="both"/>
            </w:pPr>
          </w:p>
        </w:tc>
      </w:tr>
      <w:tr w:rsidR="0046167A">
        <w:trPr>
          <w:trHeight w:val="227"/>
        </w:trPr>
        <w:tc>
          <w:tcPr>
            <w:tcW w:w="1701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09" w:type="dxa"/>
            <w:shd w:val="clear" w:color="auto" w:fill="FFFFFF"/>
            <w:vAlign w:val="center"/>
          </w:tcPr>
          <w:p w:rsidR="0046167A" w:rsidRDefault="0046167A">
            <w:pPr>
              <w:wordWrap/>
              <w:jc w:val="both"/>
            </w:pPr>
          </w:p>
        </w:tc>
      </w:tr>
      <w:tr w:rsidR="0046167A">
        <w:trPr>
          <w:trHeight w:val="227"/>
        </w:trPr>
        <w:tc>
          <w:tcPr>
            <w:tcW w:w="1701" w:type="dxa"/>
            <w:shd w:val="clear" w:color="auto" w:fill="FFFFFF"/>
            <w:vAlign w:val="center"/>
          </w:tcPr>
          <w:p w:rsidR="0046167A" w:rsidRDefault="00707ED4">
            <w:pPr>
              <w:wordWrap/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9" w:type="dxa"/>
            <w:shd w:val="clear" w:color="auto" w:fill="FFFFFF"/>
            <w:vAlign w:val="center"/>
          </w:tcPr>
          <w:p w:rsidR="0046167A" w:rsidRDefault="0046167A">
            <w:pPr>
              <w:wordWrap/>
              <w:jc w:val="both"/>
            </w:pPr>
          </w:p>
        </w:tc>
      </w:tr>
    </w:tbl>
    <w:p w:rsidR="0046167A" w:rsidRDefault="0046167A">
      <w:pPr>
        <w:wordWrap/>
        <w:jc w:val="both"/>
      </w:pPr>
      <w:bookmarkStart w:id="0" w:name="_GoBack"/>
      <w:bookmarkEnd w:id="0"/>
    </w:p>
    <w:sectPr w:rsidR="0046167A">
      <w:headerReference w:type="default" r:id="rId6"/>
      <w:pgSz w:w="11906" w:h="16838"/>
      <w:pgMar w:top="1134" w:right="1384" w:bottom="907" w:left="1384" w:header="567" w:footer="510" w:gutter="0"/>
      <w:cols w:space="720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7A" w:rsidRDefault="00707ED4">
      <w:r>
        <w:separator/>
      </w:r>
    </w:p>
  </w:endnote>
  <w:endnote w:type="continuationSeparator" w:id="0">
    <w:p w:rsidR="0046167A" w:rsidRDefault="0070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7A" w:rsidRDefault="00707ED4">
      <w:r>
        <w:separator/>
      </w:r>
    </w:p>
  </w:footnote>
  <w:footnote w:type="continuationSeparator" w:id="0">
    <w:p w:rsidR="0046167A" w:rsidRDefault="0070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7A" w:rsidRDefault="0046167A">
    <w:pPr>
      <w:pStyle w:val="a8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D4"/>
    <w:rsid w:val="0046167A"/>
    <w:rsid w:val="00707ED4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99B8D"/>
  <w15:chartTrackingRefBased/>
  <w15:docId w15:val="{962C254E-FC5E-449B-925C-B329848A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</w:style>
  <w:style w:type="paragraph" w:styleId="a6">
    <w:name w:val="Body Text"/>
    <w:basedOn w:val="a"/>
    <w:link w:val="a7"/>
    <w:pPr>
      <w:ind w:rightChars="2" w:right="5"/>
    </w:pPr>
  </w:style>
  <w:style w:type="character" w:customStyle="1" w:styleId="a7">
    <w:name w:val="本文 (文字)"/>
    <w:basedOn w:val="a0"/>
    <w:link w:val="a6"/>
    <w:rPr>
      <w:rFonts w:ascii="ＭＳ 明朝" w:hAnsi="ＭＳ 明朝"/>
      <w:spacing w:val="20"/>
      <w:sz w:val="24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spacing w:val="20"/>
      <w:sz w:val="24"/>
      <w:lang w:val="en-US" w:eastAsia="ja-JP"/>
    </w:rPr>
  </w:style>
  <w:style w:type="paragraph" w:styleId="2">
    <w:name w:val="Body Text 2"/>
    <w:basedOn w:val="a"/>
    <w:link w:val="20"/>
    <w:pPr>
      <w:ind w:rightChars="-97" w:right="-251"/>
    </w:pPr>
  </w:style>
  <w:style w:type="character" w:customStyle="1" w:styleId="20">
    <w:name w:val="本文 2 (文字)"/>
    <w:basedOn w:val="a0"/>
    <w:link w:val="2"/>
    <w:rPr>
      <w:rFonts w:ascii="ＭＳ 明朝" w:hAnsi="ＭＳ 明朝"/>
      <w:spacing w:val="20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明朝" w:hAnsi="ＭＳ 明朝"/>
      <w:snapToGrid w:val="0"/>
      <w:spacing w:val="20"/>
      <w:sz w:val="24"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3">
    <w:name w:val="Body Text 3"/>
    <w:basedOn w:val="a"/>
    <w:link w:val="30"/>
    <w:pPr>
      <w:ind w:right="-252"/>
    </w:pPr>
  </w:style>
  <w:style w:type="character" w:customStyle="1" w:styleId="30">
    <w:name w:val="本文 3 (文字)"/>
    <w:basedOn w:val="a0"/>
    <w:link w:val="3"/>
    <w:rPr>
      <w:rFonts w:ascii="ＭＳ 明朝" w:hAnsi="ＭＳ 明朝"/>
      <w:spacing w:val="20"/>
      <w:sz w:val="16"/>
      <w:lang w:val="en-US" w:eastAsia="ja-JP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/>
      <w:spacing w:val="2"/>
      <w:sz w:val="21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basedOn w:val="a0"/>
    <w:link w:val="ae"/>
    <w:rPr>
      <w:rFonts w:ascii="ＭＳ 明朝" w:eastAsia="ＭＳ 明朝" w:hAnsi="ＭＳ 明朝"/>
      <w:snapToGrid w:val="0"/>
      <w:spacing w:val="20"/>
      <w:sz w:val="24"/>
      <w:lang w:val="en-US" w:eastAsia="ja-JP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  <w:snapToGrid w:val="0"/>
      <w:spacing w:val="20"/>
      <w:sz w:val="24"/>
      <w:lang w:val="en-US" w:eastAsia="ja-JP"/>
    </w:rPr>
  </w:style>
  <w:style w:type="paragraph" w:styleId="af2">
    <w:name w:val="Body Text Indent"/>
    <w:basedOn w:val="a"/>
    <w:link w:val="af3"/>
    <w:pPr>
      <w:ind w:leftChars="400" w:left="851"/>
    </w:pPr>
  </w:style>
  <w:style w:type="character" w:customStyle="1" w:styleId="af3">
    <w:name w:val="本文インデント (文字)"/>
    <w:basedOn w:val="a0"/>
    <w:link w:val="af2"/>
    <w:rPr>
      <w:rFonts w:ascii="ＭＳ 明朝" w:hAnsi="ＭＳ 明朝"/>
      <w:snapToGrid w:val="0"/>
      <w:spacing w:val="20"/>
      <w:sz w:val="24"/>
      <w:lang w:val="en-US" w:eastAsia="ja-JP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rFonts w:ascii="ＭＳ 明朝" w:hAnsi="ＭＳ 明朝"/>
      <w:snapToGrid w:val="0"/>
      <w:spacing w:val="20"/>
      <w:sz w:val="24"/>
      <w:lang w:val="en-US" w:eastAsia="ja-JP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basedOn w:val="a0"/>
    <w:link w:val="31"/>
    <w:rPr>
      <w:rFonts w:ascii="ＭＳ 明朝" w:hAnsi="ＭＳ 明朝"/>
      <w:snapToGrid w:val="0"/>
      <w:spacing w:val="20"/>
      <w:sz w:val="16"/>
      <w:lang w:val="en-US" w:eastAsia="ja-JP"/>
    </w:rPr>
  </w:style>
  <w:style w:type="character" w:styleId="af4">
    <w:name w:val="Hyperlink"/>
    <w:basedOn w:val="a0"/>
    <w:rPr>
      <w:color w:val="0000FF"/>
      <w:u w:val="single"/>
      <w:lang w:val="en-US" w:eastAsia="ja-JP"/>
    </w:rPr>
  </w:style>
  <w:style w:type="character" w:customStyle="1" w:styleId="p20">
    <w:name w:val="p20"/>
    <w:basedOn w:val="a0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dc:description/>
  <cp:lastModifiedBy>板橋幹</cp:lastModifiedBy>
  <cp:revision>3</cp:revision>
  <cp:lastPrinted>2014-03-14T05:28:00Z</cp:lastPrinted>
  <dcterms:created xsi:type="dcterms:W3CDTF">2022-12-07T09:55:00Z</dcterms:created>
  <dcterms:modified xsi:type="dcterms:W3CDTF">2022-12-07T10:02:00Z</dcterms:modified>
  <cp:category/>
  <cp:contentStatus/>
</cp:coreProperties>
</file>