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48" w:rsidRPr="00707B7E" w:rsidRDefault="00BC5748" w:rsidP="00707B7E">
      <w:pPr>
        <w:wordWrap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707B7E">
        <w:rPr>
          <w:rFonts w:ascii="ＭＳ 明朝" w:hint="eastAsia"/>
          <w:sz w:val="24"/>
        </w:rPr>
        <w:t>第２号様式</w:t>
      </w:r>
      <w:r w:rsidR="00AB1B97" w:rsidRPr="00707B7E">
        <w:rPr>
          <w:rFonts w:ascii="ＭＳ 明朝" w:hint="eastAsia"/>
          <w:sz w:val="24"/>
        </w:rPr>
        <w:t>（第６条・第７条関係）</w:t>
      </w:r>
    </w:p>
    <w:p w:rsidR="00EE1517" w:rsidRPr="00707B7E" w:rsidRDefault="00EE1517" w:rsidP="0080363A">
      <w:pPr>
        <w:kinsoku w:val="0"/>
        <w:wordWrap w:val="0"/>
        <w:overflowPunct w:val="0"/>
        <w:jc w:val="center"/>
        <w:rPr>
          <w:rFonts w:ascii="ＭＳ 明朝"/>
          <w:sz w:val="24"/>
          <w:szCs w:val="24"/>
        </w:rPr>
      </w:pPr>
    </w:p>
    <w:p w:rsidR="00BC5748" w:rsidRPr="00707B7E" w:rsidRDefault="00AB1B97" w:rsidP="0080363A">
      <w:pPr>
        <w:kinsoku w:val="0"/>
        <w:wordWrap w:val="0"/>
        <w:overflowPunct w:val="0"/>
        <w:jc w:val="center"/>
        <w:rPr>
          <w:rFonts w:ascii="ＭＳ 明朝"/>
          <w:sz w:val="24"/>
          <w:szCs w:val="24"/>
        </w:rPr>
      </w:pPr>
      <w:r w:rsidRPr="00707B7E">
        <w:rPr>
          <w:rFonts w:ascii="ＭＳ 明朝" w:hAnsi="ＭＳ 明朝" w:hint="eastAsia"/>
          <w:sz w:val="24"/>
          <w:szCs w:val="24"/>
        </w:rPr>
        <w:t>尾張旭市赤ちゃん</w:t>
      </w:r>
      <w:r w:rsidR="00EE1517" w:rsidRPr="00707B7E">
        <w:rPr>
          <w:rFonts w:ascii="ＭＳ 明朝" w:hAnsi="ＭＳ 明朝" w:hint="eastAsia"/>
          <w:sz w:val="24"/>
          <w:szCs w:val="24"/>
        </w:rPr>
        <w:t>の</w:t>
      </w:r>
      <w:r w:rsidR="00BC5748" w:rsidRPr="00707B7E">
        <w:rPr>
          <w:rFonts w:ascii="ＭＳ 明朝" w:hAnsi="ＭＳ 明朝" w:hint="eastAsia"/>
          <w:sz w:val="24"/>
          <w:szCs w:val="24"/>
        </w:rPr>
        <w:t>駅内容変更・廃止届</w:t>
      </w:r>
    </w:p>
    <w:p w:rsidR="00BC5748" w:rsidRPr="00707B7E" w:rsidRDefault="00BC5748" w:rsidP="0080363A">
      <w:pPr>
        <w:kinsoku w:val="0"/>
        <w:wordWrap w:val="0"/>
        <w:overflowPunct w:val="0"/>
        <w:snapToGrid w:val="0"/>
        <w:jc w:val="center"/>
        <w:rPr>
          <w:rFonts w:ascii="ＭＳ 明朝"/>
        </w:rPr>
      </w:pPr>
    </w:p>
    <w:p w:rsidR="00BC5748" w:rsidRPr="00707B7E" w:rsidRDefault="00BC5748" w:rsidP="0080363A">
      <w:pPr>
        <w:kinsoku w:val="0"/>
        <w:wordWrap w:val="0"/>
        <w:overflowPunct w:val="0"/>
        <w:jc w:val="right"/>
        <w:rPr>
          <w:rFonts w:ascii="ＭＳ 明朝"/>
          <w:sz w:val="24"/>
          <w:szCs w:val="24"/>
        </w:rPr>
      </w:pPr>
      <w:r w:rsidRPr="00707B7E">
        <w:rPr>
          <w:rFonts w:ascii="ＭＳ 明朝" w:hAnsi="ＭＳ 明朝" w:hint="eastAsia"/>
          <w:sz w:val="24"/>
          <w:szCs w:val="24"/>
        </w:rPr>
        <w:t xml:space="preserve">　　　年　　　月　　　日　</w:t>
      </w:r>
    </w:p>
    <w:p w:rsidR="00BC5748" w:rsidRPr="00707B7E" w:rsidRDefault="00BC5748" w:rsidP="0080363A">
      <w:pPr>
        <w:kinsoku w:val="0"/>
        <w:wordWrap w:val="0"/>
        <w:overflowPunct w:val="0"/>
        <w:snapToGrid w:val="0"/>
        <w:rPr>
          <w:rFonts w:ascii="ＭＳ 明朝"/>
          <w:sz w:val="24"/>
          <w:szCs w:val="24"/>
        </w:rPr>
      </w:pPr>
    </w:p>
    <w:p w:rsidR="00BC5748" w:rsidRPr="00707B7E" w:rsidRDefault="00BC5748" w:rsidP="0080363A">
      <w:pPr>
        <w:kinsoku w:val="0"/>
        <w:wordWrap w:val="0"/>
        <w:overflowPunct w:val="0"/>
        <w:rPr>
          <w:rFonts w:ascii="ＭＳ 明朝"/>
          <w:sz w:val="24"/>
          <w:szCs w:val="24"/>
        </w:rPr>
      </w:pPr>
      <w:r w:rsidRPr="00707B7E">
        <w:rPr>
          <w:rFonts w:ascii="ＭＳ 明朝" w:hAnsi="ＭＳ 明朝" w:hint="eastAsia"/>
          <w:sz w:val="24"/>
          <w:szCs w:val="24"/>
        </w:rPr>
        <w:t xml:space="preserve">　尾張旭市長　殿</w:t>
      </w:r>
    </w:p>
    <w:p w:rsidR="0080363A" w:rsidRPr="00707B7E" w:rsidRDefault="0080363A" w:rsidP="0080363A">
      <w:pPr>
        <w:kinsoku w:val="0"/>
        <w:wordWrap w:val="0"/>
        <w:overflowPunct w:val="0"/>
        <w:jc w:val="right"/>
        <w:rPr>
          <w:rFonts w:ascii="ＭＳ 明朝"/>
          <w:sz w:val="24"/>
          <w:szCs w:val="24"/>
        </w:rPr>
      </w:pPr>
      <w:r w:rsidRPr="00707B7E">
        <w:rPr>
          <w:rFonts w:ascii="ＭＳ 明朝"/>
          <w:sz w:val="24"/>
          <w:szCs w:val="24"/>
        </w:rPr>
        <w:t>(</w:t>
      </w:r>
      <w:r w:rsidRPr="00707B7E">
        <w:rPr>
          <w:rFonts w:ascii="ＭＳ 明朝" w:hint="eastAsia"/>
          <w:sz w:val="24"/>
          <w:szCs w:val="24"/>
        </w:rPr>
        <w:t>申請者</w:t>
      </w:r>
      <w:r w:rsidRPr="00707B7E">
        <w:rPr>
          <w:rFonts w:ascii="ＭＳ 明朝"/>
          <w:sz w:val="24"/>
          <w:szCs w:val="24"/>
        </w:rPr>
        <w:t>)</w:t>
      </w:r>
      <w:r w:rsidRPr="00707B7E">
        <w:rPr>
          <w:rFonts w:ascii="ＭＳ 明朝" w:hint="eastAsia"/>
          <w:spacing w:val="-52"/>
          <w:sz w:val="24"/>
          <w:szCs w:val="24"/>
        </w:rPr>
        <w:t xml:space="preserve">　</w:t>
      </w:r>
      <w:r w:rsidRPr="00707B7E">
        <w:rPr>
          <w:rFonts w:ascii="ＭＳ 明朝" w:hint="eastAsia"/>
          <w:sz w:val="24"/>
          <w:szCs w:val="24"/>
        </w:rPr>
        <w:t xml:space="preserve">　　　　　　　　　　　　　　　　　</w:t>
      </w:r>
    </w:p>
    <w:p w:rsidR="0080363A" w:rsidRPr="00707B7E" w:rsidRDefault="0080363A" w:rsidP="0080363A">
      <w:pPr>
        <w:kinsoku w:val="0"/>
        <w:wordWrap w:val="0"/>
        <w:overflowPunct w:val="0"/>
        <w:jc w:val="right"/>
        <w:rPr>
          <w:rFonts w:ascii="ＭＳ 明朝"/>
          <w:sz w:val="24"/>
          <w:szCs w:val="24"/>
        </w:rPr>
      </w:pPr>
      <w:r w:rsidRPr="00707B7E">
        <w:rPr>
          <w:rFonts w:ascii="ＭＳ 明朝" w:hint="eastAsia"/>
          <w:sz w:val="24"/>
          <w:szCs w:val="24"/>
        </w:rPr>
        <w:t xml:space="preserve">住所　　　　　　　　　　　　　　　　　　</w:t>
      </w:r>
    </w:p>
    <w:p w:rsidR="0080363A" w:rsidRPr="00707B7E" w:rsidRDefault="0080363A" w:rsidP="0080363A">
      <w:pPr>
        <w:kinsoku w:val="0"/>
        <w:wordWrap w:val="0"/>
        <w:overflowPunct w:val="0"/>
        <w:jc w:val="right"/>
        <w:rPr>
          <w:rFonts w:ascii="ＭＳ 明朝"/>
          <w:sz w:val="24"/>
          <w:szCs w:val="24"/>
        </w:rPr>
      </w:pPr>
      <w:r w:rsidRPr="00707B7E">
        <w:rPr>
          <w:rFonts w:ascii="ＭＳ 明朝" w:hint="eastAsia"/>
          <w:sz w:val="24"/>
          <w:szCs w:val="24"/>
        </w:rPr>
        <w:t>施設</w:t>
      </w:r>
      <w:r w:rsidRPr="00707B7E">
        <w:rPr>
          <w:rFonts w:ascii="ＭＳ 明朝"/>
          <w:sz w:val="24"/>
          <w:szCs w:val="24"/>
        </w:rPr>
        <w:t>(</w:t>
      </w:r>
      <w:r w:rsidRPr="00707B7E">
        <w:rPr>
          <w:rFonts w:ascii="ＭＳ 明朝" w:hint="eastAsia"/>
          <w:sz w:val="24"/>
          <w:szCs w:val="24"/>
        </w:rPr>
        <w:t>事業所</w:t>
      </w:r>
      <w:r w:rsidRPr="00707B7E">
        <w:rPr>
          <w:rFonts w:ascii="ＭＳ 明朝"/>
          <w:sz w:val="24"/>
          <w:szCs w:val="24"/>
        </w:rPr>
        <w:t>)</w:t>
      </w:r>
      <w:r w:rsidRPr="00707B7E">
        <w:rPr>
          <w:rFonts w:ascii="ＭＳ 明朝" w:hint="eastAsia"/>
          <w:sz w:val="24"/>
          <w:szCs w:val="24"/>
        </w:rPr>
        <w:t xml:space="preserve">名　　　　　　　　　　　　　</w:t>
      </w:r>
    </w:p>
    <w:p w:rsidR="0080363A" w:rsidRPr="00707B7E" w:rsidRDefault="0080363A" w:rsidP="0080363A">
      <w:pPr>
        <w:kinsoku w:val="0"/>
        <w:wordWrap w:val="0"/>
        <w:overflowPunct w:val="0"/>
        <w:jc w:val="right"/>
        <w:rPr>
          <w:rFonts w:ascii="ＭＳ 明朝"/>
          <w:sz w:val="24"/>
          <w:szCs w:val="24"/>
        </w:rPr>
      </w:pPr>
      <w:r w:rsidRPr="00707B7E">
        <w:rPr>
          <w:rFonts w:ascii="ＭＳ 明朝" w:hint="eastAsia"/>
          <w:sz w:val="24"/>
          <w:szCs w:val="24"/>
        </w:rPr>
        <w:t xml:space="preserve">代表者名　　　　　　　　　　　　　　　　</w:t>
      </w:r>
    </w:p>
    <w:p w:rsidR="0080363A" w:rsidRPr="00707B7E" w:rsidRDefault="00AA180D" w:rsidP="0080363A">
      <w:pPr>
        <w:kinsoku w:val="0"/>
        <w:wordWrap w:val="0"/>
        <w:overflowPunct w:val="0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180340</wp:posOffset>
                </wp:positionV>
                <wp:extent cx="1800225" cy="542925"/>
                <wp:effectExtent l="11430" t="6350" r="7620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542925"/>
                          <a:chOff x="16625" y="4922"/>
                          <a:chExt cx="3017" cy="85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6625" y="4922"/>
                            <a:ext cx="169" cy="855"/>
                          </a:xfrm>
                          <a:prstGeom prst="leftBracket">
                            <a:avLst>
                              <a:gd name="adj" fmla="val 4216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9512" y="4922"/>
                            <a:ext cx="130" cy="855"/>
                          </a:xfrm>
                          <a:prstGeom prst="rightBracket">
                            <a:avLst>
                              <a:gd name="adj" fmla="val 5480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65FFF" id="Group 2" o:spid="_x0000_s1026" style="position:absolute;left:0;text-align:left;margin-left:208.1pt;margin-top:14.2pt;width:141.75pt;height:42.75pt;z-index:251658240" coordorigin="16625,4922" coordsize="30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6625;top:4922;width:169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" strokeweight=".5pt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9512;top:4922;width:13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" strokeweight=".5pt">
                  <v:textbox inset="5.85pt,.7pt,5.85pt,.7pt"/>
                </v:shape>
              </v:group>
            </w:pict>
          </mc:Fallback>
        </mc:AlternateContent>
      </w:r>
    </w:p>
    <w:tbl>
      <w:tblPr>
        <w:tblStyle w:val="aa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2754"/>
        <w:gridCol w:w="2286"/>
      </w:tblGrid>
      <w:tr w:rsidR="0080363A" w:rsidRPr="00707B7E" w:rsidTr="0080363A">
        <w:tc>
          <w:tcPr>
            <w:tcW w:w="4228" w:type="dxa"/>
            <w:vAlign w:val="center"/>
          </w:tcPr>
          <w:p w:rsidR="0080363A" w:rsidRPr="00707B7E" w:rsidRDefault="0080363A" w:rsidP="0080363A">
            <w:pPr>
              <w:kinsoku w:val="0"/>
              <w:wordWrap w:val="0"/>
              <w:overflowPunct w:val="0"/>
              <w:ind w:left="-113" w:right="-113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int="eastAsia"/>
                <w:sz w:val="24"/>
                <w:szCs w:val="24"/>
              </w:rPr>
              <w:t xml:space="preserve">　尾張旭市赤ちゃんの駅事業実施要綱</w:t>
            </w:r>
          </w:p>
        </w:tc>
        <w:tc>
          <w:tcPr>
            <w:tcW w:w="2813" w:type="dxa"/>
            <w:vAlign w:val="center"/>
          </w:tcPr>
          <w:p w:rsidR="0080363A" w:rsidRPr="00707B7E" w:rsidRDefault="0080363A" w:rsidP="0080363A">
            <w:pPr>
              <w:kinsoku w:val="0"/>
              <w:wordWrap w:val="0"/>
              <w:overflowPunct w:val="0"/>
              <w:ind w:left="-113" w:right="-113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int="eastAsia"/>
                <w:sz w:val="24"/>
                <w:szCs w:val="24"/>
              </w:rPr>
              <w:t>第</w:t>
            </w:r>
            <w:r w:rsidRPr="00707B7E">
              <w:rPr>
                <w:rFonts w:ascii="ＭＳ 明朝"/>
                <w:sz w:val="24"/>
                <w:szCs w:val="24"/>
              </w:rPr>
              <w:t>6</w:t>
            </w:r>
            <w:r w:rsidRPr="00707B7E">
              <w:rPr>
                <w:rFonts w:ascii="ＭＳ 明朝" w:hint="eastAsia"/>
                <w:sz w:val="24"/>
                <w:szCs w:val="24"/>
              </w:rPr>
              <w:t>条に基づき内容変更</w:t>
            </w:r>
          </w:p>
          <w:p w:rsidR="0080363A" w:rsidRPr="00707B7E" w:rsidRDefault="0080363A" w:rsidP="0080363A">
            <w:pPr>
              <w:kinsoku w:val="0"/>
              <w:wordWrap w:val="0"/>
              <w:overflowPunct w:val="0"/>
              <w:ind w:left="-113" w:right="-113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int="eastAsia"/>
                <w:sz w:val="24"/>
                <w:szCs w:val="24"/>
              </w:rPr>
              <w:t>第</w:t>
            </w:r>
            <w:r w:rsidRPr="00707B7E">
              <w:rPr>
                <w:rFonts w:ascii="ＭＳ 明朝"/>
                <w:sz w:val="24"/>
                <w:szCs w:val="24"/>
              </w:rPr>
              <w:t>7</w:t>
            </w:r>
            <w:r w:rsidRPr="00707B7E">
              <w:rPr>
                <w:rFonts w:ascii="ＭＳ 明朝" w:hint="eastAsia"/>
                <w:sz w:val="24"/>
                <w:szCs w:val="24"/>
              </w:rPr>
              <w:t>条に基づき登録廃止</w:t>
            </w:r>
          </w:p>
        </w:tc>
        <w:tc>
          <w:tcPr>
            <w:tcW w:w="2333" w:type="dxa"/>
            <w:vAlign w:val="center"/>
          </w:tcPr>
          <w:p w:rsidR="0080363A" w:rsidRPr="00707B7E" w:rsidRDefault="0080363A" w:rsidP="0080363A">
            <w:pPr>
              <w:kinsoku w:val="0"/>
              <w:wordWrap w:val="0"/>
              <w:overflowPunct w:val="0"/>
              <w:ind w:left="-113" w:right="-113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int="eastAsia"/>
                <w:sz w:val="24"/>
                <w:szCs w:val="24"/>
              </w:rPr>
              <w:t>したいので、下記の</w:t>
            </w:r>
          </w:p>
        </w:tc>
      </w:tr>
    </w:tbl>
    <w:p w:rsidR="0080363A" w:rsidRPr="00707B7E" w:rsidRDefault="0080363A" w:rsidP="0080363A">
      <w:pPr>
        <w:kinsoku w:val="0"/>
        <w:wordWrap w:val="0"/>
        <w:overflowPunct w:val="0"/>
        <w:rPr>
          <w:rFonts w:ascii="ＭＳ 明朝"/>
          <w:sz w:val="24"/>
          <w:szCs w:val="24"/>
        </w:rPr>
      </w:pPr>
      <w:r w:rsidRPr="00707B7E">
        <w:rPr>
          <w:rFonts w:ascii="ＭＳ 明朝" w:hint="eastAsia"/>
          <w:sz w:val="24"/>
          <w:szCs w:val="24"/>
        </w:rPr>
        <w:t>とおり届け出ます。</w:t>
      </w:r>
    </w:p>
    <w:p w:rsidR="00BC5748" w:rsidRPr="00707B7E" w:rsidRDefault="00BC5748" w:rsidP="0080363A">
      <w:pPr>
        <w:kinsoku w:val="0"/>
        <w:wordWrap w:val="0"/>
        <w:overflowPunct w:val="0"/>
        <w:snapToGrid w:val="0"/>
        <w:rPr>
          <w:rFonts w:ascii="ＭＳ 明朝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6776"/>
      </w:tblGrid>
      <w:tr w:rsidR="00BC5748" w:rsidRPr="00707B7E" w:rsidTr="00CB55A8">
        <w:trPr>
          <w:trHeight w:val="975"/>
        </w:trPr>
        <w:tc>
          <w:tcPr>
            <w:tcW w:w="2126" w:type="dxa"/>
            <w:vAlign w:val="center"/>
          </w:tcPr>
          <w:p w:rsidR="00BC5748" w:rsidRPr="00707B7E" w:rsidRDefault="00BC5748" w:rsidP="001804B5">
            <w:pPr>
              <w:kinsoku w:val="0"/>
              <w:wordWrap w:val="0"/>
              <w:overflowPunct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z w:val="24"/>
                <w:szCs w:val="24"/>
              </w:rPr>
              <w:t>店舗・施設の名称</w:t>
            </w:r>
          </w:p>
        </w:tc>
        <w:tc>
          <w:tcPr>
            <w:tcW w:w="6946" w:type="dxa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rPr>
                <w:rFonts w:ascii="ＭＳ 明朝"/>
                <w:sz w:val="24"/>
                <w:szCs w:val="24"/>
              </w:rPr>
            </w:pPr>
          </w:p>
        </w:tc>
      </w:tr>
      <w:tr w:rsidR="00BC5748" w:rsidRPr="00707B7E" w:rsidTr="00CB55A8">
        <w:trPr>
          <w:trHeight w:val="706"/>
        </w:trPr>
        <w:tc>
          <w:tcPr>
            <w:tcW w:w="2126" w:type="dxa"/>
            <w:vAlign w:val="center"/>
          </w:tcPr>
          <w:p w:rsidR="00BC5748" w:rsidRPr="00707B7E" w:rsidRDefault="00BC5748" w:rsidP="00707B7E">
            <w:pPr>
              <w:kinsoku w:val="0"/>
              <w:wordWrap w:val="0"/>
              <w:overflowPunct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pacing w:val="240"/>
                <w:sz w:val="24"/>
                <w:szCs w:val="24"/>
              </w:rPr>
              <w:t>所在</w:t>
            </w:r>
            <w:r w:rsidRPr="00707B7E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946" w:type="dxa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rPr>
                <w:rFonts w:ascii="ＭＳ 明朝"/>
                <w:sz w:val="24"/>
                <w:szCs w:val="24"/>
              </w:rPr>
            </w:pPr>
          </w:p>
        </w:tc>
      </w:tr>
      <w:tr w:rsidR="00BC5748" w:rsidRPr="00707B7E" w:rsidTr="00CB55A8">
        <w:trPr>
          <w:trHeight w:val="554"/>
        </w:trPr>
        <w:tc>
          <w:tcPr>
            <w:tcW w:w="2126" w:type="dxa"/>
            <w:vAlign w:val="center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-1012051968"/>
              </w:rPr>
              <w:t>電</w:t>
            </w:r>
            <w:r w:rsidRPr="00707B7E">
              <w:rPr>
                <w:rFonts w:ascii="ＭＳ 明朝" w:hAnsi="ＭＳ 明朝" w:hint="eastAsia"/>
                <w:kern w:val="0"/>
                <w:sz w:val="24"/>
                <w:szCs w:val="24"/>
                <w:fitText w:val="1680" w:id="-1012051968"/>
              </w:rPr>
              <w:t>話</w:t>
            </w:r>
          </w:p>
        </w:tc>
        <w:tc>
          <w:tcPr>
            <w:tcW w:w="6946" w:type="dxa"/>
            <w:vAlign w:val="center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BC5748" w:rsidRPr="00707B7E" w:rsidRDefault="00BC5748" w:rsidP="0080363A">
      <w:pPr>
        <w:kinsoku w:val="0"/>
        <w:wordWrap w:val="0"/>
        <w:overflowPunct w:val="0"/>
        <w:rPr>
          <w:rFonts w:ascii="ＭＳ 明朝"/>
          <w:sz w:val="24"/>
          <w:szCs w:val="24"/>
        </w:rPr>
      </w:pPr>
    </w:p>
    <w:p w:rsidR="00BC5748" w:rsidRPr="00707B7E" w:rsidRDefault="00BC5748" w:rsidP="0080363A">
      <w:pPr>
        <w:kinsoku w:val="0"/>
        <w:wordWrap w:val="0"/>
        <w:overflowPunct w:val="0"/>
        <w:rPr>
          <w:rFonts w:ascii="ＭＳ 明朝"/>
          <w:sz w:val="24"/>
          <w:szCs w:val="24"/>
        </w:rPr>
      </w:pPr>
      <w:r w:rsidRPr="00707B7E">
        <w:rPr>
          <w:rFonts w:ascii="ＭＳ 明朝" w:hAnsi="ＭＳ 明朝" w:hint="eastAsia"/>
          <w:sz w:val="24"/>
          <w:szCs w:val="24"/>
        </w:rPr>
        <w:t xml:space="preserve">１　</w:t>
      </w:r>
      <w:r w:rsidR="00E566CC" w:rsidRPr="00707B7E">
        <w:rPr>
          <w:rFonts w:ascii="ＭＳ 明朝" w:hAnsi="ＭＳ 明朝" w:hint="eastAsia"/>
          <w:sz w:val="24"/>
          <w:szCs w:val="24"/>
        </w:rPr>
        <w:t>内容変更</w:t>
      </w:r>
    </w:p>
    <w:tbl>
      <w:tblPr>
        <w:tblW w:w="0" w:type="auto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376"/>
        <w:gridCol w:w="3827"/>
      </w:tblGrid>
      <w:tr w:rsidR="00BC5748" w:rsidRPr="00707B7E" w:rsidTr="002C5992">
        <w:trPr>
          <w:trHeight w:val="828"/>
        </w:trPr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012051967"/>
              </w:rPr>
              <w:t>変更時期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</w:tcBorders>
            <w:vAlign w:val="center"/>
          </w:tcPr>
          <w:p w:rsidR="00BC5748" w:rsidRPr="00707B7E" w:rsidRDefault="00BC5748" w:rsidP="00E566CC">
            <w:pPr>
              <w:kinsoku w:val="0"/>
              <w:wordWrap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z w:val="24"/>
                <w:szCs w:val="24"/>
              </w:rPr>
              <w:t xml:space="preserve">　　　　年　　　　月　　　　日から</w:t>
            </w:r>
          </w:p>
        </w:tc>
      </w:tr>
      <w:tr w:rsidR="00BC5748" w:rsidRPr="00707B7E" w:rsidTr="00CB55A8">
        <w:trPr>
          <w:trHeight w:val="766"/>
        </w:trPr>
        <w:tc>
          <w:tcPr>
            <w:tcW w:w="1701" w:type="dxa"/>
            <w:vAlign w:val="center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012051966"/>
              </w:rPr>
              <w:t>変更理由</w:t>
            </w:r>
          </w:p>
        </w:tc>
        <w:tc>
          <w:tcPr>
            <w:tcW w:w="7371" w:type="dxa"/>
            <w:gridSpan w:val="2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BC5748" w:rsidRPr="00707B7E" w:rsidTr="00CB55A8">
        <w:trPr>
          <w:cantSplit/>
          <w:trHeight w:val="558"/>
        </w:trPr>
        <w:tc>
          <w:tcPr>
            <w:tcW w:w="1701" w:type="dxa"/>
            <w:vMerge w:val="restart"/>
            <w:vAlign w:val="center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012051965"/>
              </w:rPr>
              <w:t>変更</w:t>
            </w:r>
            <w:r w:rsidR="00B12523" w:rsidRPr="00707B7E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012051965"/>
              </w:rPr>
              <w:t>内容</w:t>
            </w:r>
          </w:p>
        </w:tc>
        <w:tc>
          <w:tcPr>
            <w:tcW w:w="3453" w:type="dxa"/>
            <w:vAlign w:val="center"/>
          </w:tcPr>
          <w:p w:rsidR="00BC5748" w:rsidRPr="00707B7E" w:rsidRDefault="00BC5748" w:rsidP="00707B7E">
            <w:pPr>
              <w:kinsoku w:val="0"/>
              <w:wordWrap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pacing w:val="120"/>
                <w:sz w:val="24"/>
                <w:szCs w:val="24"/>
              </w:rPr>
              <w:t>変更</w:t>
            </w:r>
            <w:r w:rsidRPr="00707B7E">
              <w:rPr>
                <w:rFonts w:ascii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3918" w:type="dxa"/>
            <w:vAlign w:val="center"/>
          </w:tcPr>
          <w:p w:rsidR="00BC5748" w:rsidRPr="00707B7E" w:rsidRDefault="00BC5748" w:rsidP="00707B7E">
            <w:pPr>
              <w:kinsoku w:val="0"/>
              <w:wordWrap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pacing w:val="120"/>
                <w:sz w:val="24"/>
                <w:szCs w:val="24"/>
              </w:rPr>
              <w:t>変更</w:t>
            </w:r>
            <w:r w:rsidRPr="00707B7E">
              <w:rPr>
                <w:rFonts w:ascii="ＭＳ 明朝" w:hAnsi="ＭＳ 明朝" w:hint="eastAsia"/>
                <w:sz w:val="24"/>
                <w:szCs w:val="24"/>
              </w:rPr>
              <w:t>後</w:t>
            </w:r>
          </w:p>
        </w:tc>
      </w:tr>
      <w:tr w:rsidR="00BC5748" w:rsidRPr="00707B7E" w:rsidTr="00133927">
        <w:trPr>
          <w:cantSplit/>
          <w:trHeight w:val="1124"/>
        </w:trPr>
        <w:tc>
          <w:tcPr>
            <w:tcW w:w="1701" w:type="dxa"/>
            <w:vMerge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453" w:type="dxa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918" w:type="dxa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BC5748" w:rsidRPr="00707B7E" w:rsidRDefault="00BC5748" w:rsidP="0080363A">
      <w:pPr>
        <w:kinsoku w:val="0"/>
        <w:wordWrap w:val="0"/>
        <w:overflowPunct w:val="0"/>
        <w:rPr>
          <w:rFonts w:ascii="ＭＳ 明朝"/>
          <w:sz w:val="24"/>
          <w:szCs w:val="24"/>
        </w:rPr>
      </w:pPr>
    </w:p>
    <w:p w:rsidR="00BC5748" w:rsidRPr="00707B7E" w:rsidRDefault="00BC5748" w:rsidP="0080363A">
      <w:pPr>
        <w:kinsoku w:val="0"/>
        <w:wordWrap w:val="0"/>
        <w:overflowPunct w:val="0"/>
        <w:rPr>
          <w:rFonts w:ascii="ＭＳ 明朝"/>
          <w:sz w:val="24"/>
          <w:szCs w:val="24"/>
        </w:rPr>
      </w:pPr>
      <w:r w:rsidRPr="00707B7E">
        <w:rPr>
          <w:rFonts w:ascii="ＭＳ 明朝" w:hAnsi="ＭＳ 明朝" w:hint="eastAsia"/>
          <w:sz w:val="24"/>
          <w:szCs w:val="24"/>
        </w:rPr>
        <w:t xml:space="preserve">２　</w:t>
      </w:r>
      <w:r w:rsidR="00E566CC" w:rsidRPr="00707B7E">
        <w:rPr>
          <w:rFonts w:ascii="ＭＳ 明朝" w:hAnsi="ＭＳ 明朝" w:hint="eastAsia"/>
          <w:sz w:val="24"/>
          <w:szCs w:val="24"/>
        </w:rPr>
        <w:t>登録廃止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7204"/>
      </w:tblGrid>
      <w:tr w:rsidR="00BC5748" w:rsidRPr="00707B7E" w:rsidTr="00CB55A8">
        <w:trPr>
          <w:trHeight w:val="853"/>
        </w:trPr>
        <w:tc>
          <w:tcPr>
            <w:tcW w:w="1701" w:type="dxa"/>
            <w:vAlign w:val="center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012051964"/>
              </w:rPr>
              <w:t>廃止時</w:t>
            </w:r>
            <w:r w:rsidRPr="00707B7E">
              <w:rPr>
                <w:rFonts w:ascii="ＭＳ 明朝" w:hAnsi="ＭＳ 明朝" w:hint="eastAsia"/>
                <w:kern w:val="0"/>
                <w:sz w:val="24"/>
                <w:szCs w:val="24"/>
                <w:fitText w:val="1200" w:id="-1012051964"/>
              </w:rPr>
              <w:t>期</w:t>
            </w:r>
          </w:p>
        </w:tc>
        <w:tc>
          <w:tcPr>
            <w:tcW w:w="7366" w:type="dxa"/>
            <w:vAlign w:val="center"/>
          </w:tcPr>
          <w:p w:rsidR="00BC5748" w:rsidRPr="00707B7E" w:rsidRDefault="00BC5748" w:rsidP="00FF3029">
            <w:pPr>
              <w:kinsoku w:val="0"/>
              <w:wordWrap w:val="0"/>
              <w:overflowPunct w:val="0"/>
              <w:snapToGrid w:val="0"/>
              <w:ind w:firstLineChars="650" w:firstLine="1560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C5748" w:rsidRPr="00707B7E" w:rsidTr="00CB55A8">
        <w:trPr>
          <w:trHeight w:val="937"/>
        </w:trPr>
        <w:tc>
          <w:tcPr>
            <w:tcW w:w="1701" w:type="dxa"/>
            <w:vAlign w:val="center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07B7E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012051963"/>
              </w:rPr>
              <w:t>廃止理</w:t>
            </w:r>
            <w:r w:rsidRPr="00707B7E">
              <w:rPr>
                <w:rFonts w:ascii="ＭＳ 明朝" w:hAnsi="ＭＳ 明朝" w:hint="eastAsia"/>
                <w:kern w:val="0"/>
                <w:sz w:val="24"/>
                <w:szCs w:val="24"/>
                <w:fitText w:val="1200" w:id="-1012051963"/>
              </w:rPr>
              <w:t>由</w:t>
            </w:r>
          </w:p>
        </w:tc>
        <w:tc>
          <w:tcPr>
            <w:tcW w:w="7366" w:type="dxa"/>
          </w:tcPr>
          <w:p w:rsidR="00BC5748" w:rsidRPr="00707B7E" w:rsidRDefault="00BC5748" w:rsidP="0080363A">
            <w:pPr>
              <w:kinsoku w:val="0"/>
              <w:wordWrap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23591F" w:rsidRPr="00707B7E" w:rsidRDefault="0023591F" w:rsidP="00707B7E">
      <w:pPr>
        <w:wordWrap w:val="0"/>
        <w:ind w:firstLineChars="300" w:firstLine="720"/>
        <w:rPr>
          <w:rFonts w:ascii="ＭＳ 明朝"/>
          <w:noProof/>
          <w:sz w:val="24"/>
        </w:rPr>
      </w:pPr>
    </w:p>
    <w:sectPr w:rsidR="0023591F" w:rsidRPr="00707B7E" w:rsidSect="0015274E">
      <w:pgSz w:w="11906" w:h="16838" w:code="9"/>
      <w:pgMar w:top="567" w:right="1247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BA" w:rsidRDefault="00F71FBA" w:rsidP="00BC5748">
      <w:r>
        <w:separator/>
      </w:r>
    </w:p>
  </w:endnote>
  <w:endnote w:type="continuationSeparator" w:id="0">
    <w:p w:rsidR="00F71FBA" w:rsidRDefault="00F71FBA" w:rsidP="00BC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BA" w:rsidRDefault="00F71FBA" w:rsidP="00BC5748">
      <w:r>
        <w:separator/>
      </w:r>
    </w:p>
  </w:footnote>
  <w:footnote w:type="continuationSeparator" w:id="0">
    <w:p w:rsidR="00F71FBA" w:rsidRDefault="00F71FBA" w:rsidP="00BC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2"/>
    <w:rsid w:val="0000490D"/>
    <w:rsid w:val="0003315E"/>
    <w:rsid w:val="00047B78"/>
    <w:rsid w:val="000541AF"/>
    <w:rsid w:val="00064EFD"/>
    <w:rsid w:val="000A1CB3"/>
    <w:rsid w:val="00133927"/>
    <w:rsid w:val="001435DC"/>
    <w:rsid w:val="00145FF6"/>
    <w:rsid w:val="0015274E"/>
    <w:rsid w:val="001804B5"/>
    <w:rsid w:val="001C2082"/>
    <w:rsid w:val="001C43C0"/>
    <w:rsid w:val="001D1985"/>
    <w:rsid w:val="001E4FE5"/>
    <w:rsid w:val="00215839"/>
    <w:rsid w:val="0023591F"/>
    <w:rsid w:val="002369A8"/>
    <w:rsid w:val="00241356"/>
    <w:rsid w:val="002447AE"/>
    <w:rsid w:val="00265635"/>
    <w:rsid w:val="002C5992"/>
    <w:rsid w:val="00377414"/>
    <w:rsid w:val="00384ED0"/>
    <w:rsid w:val="00394F9D"/>
    <w:rsid w:val="00401430"/>
    <w:rsid w:val="004354EC"/>
    <w:rsid w:val="004B779D"/>
    <w:rsid w:val="004C066A"/>
    <w:rsid w:val="004D0017"/>
    <w:rsid w:val="004F15CE"/>
    <w:rsid w:val="005072C7"/>
    <w:rsid w:val="006456FA"/>
    <w:rsid w:val="006466D3"/>
    <w:rsid w:val="00706396"/>
    <w:rsid w:val="00707B7E"/>
    <w:rsid w:val="00715DBF"/>
    <w:rsid w:val="007757C9"/>
    <w:rsid w:val="007A7DFB"/>
    <w:rsid w:val="007F70A6"/>
    <w:rsid w:val="0080363A"/>
    <w:rsid w:val="008560BC"/>
    <w:rsid w:val="00873A39"/>
    <w:rsid w:val="008A4FE2"/>
    <w:rsid w:val="008A6F36"/>
    <w:rsid w:val="008C5D9A"/>
    <w:rsid w:val="008C780F"/>
    <w:rsid w:val="00904DF9"/>
    <w:rsid w:val="009376BA"/>
    <w:rsid w:val="009D1A9B"/>
    <w:rsid w:val="009F410B"/>
    <w:rsid w:val="00A11196"/>
    <w:rsid w:val="00A367B8"/>
    <w:rsid w:val="00A53856"/>
    <w:rsid w:val="00A755E4"/>
    <w:rsid w:val="00A763F7"/>
    <w:rsid w:val="00AA180D"/>
    <w:rsid w:val="00AB0119"/>
    <w:rsid w:val="00AB1B97"/>
    <w:rsid w:val="00AC79CD"/>
    <w:rsid w:val="00B12523"/>
    <w:rsid w:val="00BA209B"/>
    <w:rsid w:val="00BB3DEA"/>
    <w:rsid w:val="00BC5748"/>
    <w:rsid w:val="00BC6503"/>
    <w:rsid w:val="00BD37B8"/>
    <w:rsid w:val="00BE74C1"/>
    <w:rsid w:val="00CB55A8"/>
    <w:rsid w:val="00D13884"/>
    <w:rsid w:val="00DC0506"/>
    <w:rsid w:val="00DE63D8"/>
    <w:rsid w:val="00E17731"/>
    <w:rsid w:val="00E566CC"/>
    <w:rsid w:val="00E70EC5"/>
    <w:rsid w:val="00E71134"/>
    <w:rsid w:val="00EC1BF6"/>
    <w:rsid w:val="00EE1517"/>
    <w:rsid w:val="00F71FBA"/>
    <w:rsid w:val="00FD6C0C"/>
    <w:rsid w:val="00FF3029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287432-000A-4EE6-9E49-5D42FC95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08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C5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C5748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C5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C5748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80363A"/>
    <w:pPr>
      <w:widowControl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0363A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803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rsid w:val="008A4FE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A4F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山端大介</dc:creator>
  <cp:keywords/>
  <dc:description/>
  <cp:lastModifiedBy>山端大介</cp:lastModifiedBy>
  <cp:revision>2</cp:revision>
  <cp:lastPrinted>2019-04-10T04:05:00Z</cp:lastPrinted>
  <dcterms:created xsi:type="dcterms:W3CDTF">2024-03-21T12:16:00Z</dcterms:created>
  <dcterms:modified xsi:type="dcterms:W3CDTF">2024-03-21T12:16:00Z</dcterms:modified>
</cp:coreProperties>
</file>