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ind w:firstLine="200" w:firstLineChars="100"/>
        <w:rPr>
          <w:rFonts w:hint="default"/>
          <w:sz w:val="20"/>
        </w:rPr>
      </w:pPr>
      <w:r>
        <w:rPr>
          <w:rFonts w:hint="eastAsia"/>
          <w:sz w:val="20"/>
        </w:rPr>
        <w:t>尾張旭市長　柴　田　　　浩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bookmarkStart w:id="0" w:name="_GoBack"/>
      <w:bookmarkEnd w:id="0"/>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-191770</wp:posOffset>
                </wp:positionH>
                <wp:positionV relativeFrom="paragraph">
                  <wp:posOffset>140335</wp:posOffset>
                </wp:positionV>
                <wp:extent cx="5838825" cy="108902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089025"/>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11.05pt;mso-position-vertical-relative:text;mso-position-horizontal-relative:text;position:absolute;height:85.75pt;mso-wrap-distance-top:0pt;width:459.75pt;mso-wrap-distance-left:9pt;margin-left:-15.1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left="0" w:leftChars="0"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尾張旭市長　柴　田　　　浩　　</w:t>
      </w:r>
      <w:r>
        <w:rPr>
          <w:rFonts w:hint="eastAsia"/>
          <w:color w:val="A6A6A6" w:themeColor="background1" w:themeShade="A6"/>
          <w:sz w:val="20"/>
        </w:rPr>
        <w:t>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asciiTheme="minorEastAsia" w:hAnsiTheme="minorEastAsia"/>
          <w:color w:val="FF0000"/>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307</TotalTime>
  <Pages>2</Pages>
  <Words>228</Words>
  <Characters>1302</Characters>
  <Application>JUST Note</Application>
  <Lines>10</Lines>
  <Paragraphs>3</Paragraphs>
  <Company>METI</Company>
  <CharactersWithSpaces>1527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川村　優和</cp:lastModifiedBy>
  <cp:lastPrinted>2024-10-03T02:58:56Z</cp:lastPrinted>
  <dcterms:created xsi:type="dcterms:W3CDTF">2022-03-21T19:13:00Z</dcterms:created>
  <dcterms:modified xsi:type="dcterms:W3CDTF">2024-10-03T02:50:50Z</dcterms:modified>
  <cp:revision>45</cp:revision>
</cp:coreProperties>
</file>