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28"/>
        </w:rPr>
      </w:pPr>
      <w:bookmarkStart w:id="0" w:name="_GoBack"/>
      <w:bookmarkEnd w:id="0"/>
      <w:r>
        <w:rPr>
          <w:rFonts w:hint="eastAsia" w:ascii="ＭＳ 明朝" w:hAnsi="ＭＳ 明朝" w:eastAsia="ＭＳ 明朝"/>
          <w:spacing w:val="4"/>
          <w:w w:val="94"/>
          <w:sz w:val="28"/>
          <w:fitText w:val="8960" w:id="1"/>
        </w:rPr>
        <w:t>尾張旭市電話・ファックス防災情報配信サービス登録（変更・解除）</w:t>
      </w:r>
      <w:r>
        <w:rPr>
          <w:rFonts w:hint="eastAsia" w:ascii="ＭＳ 明朝" w:hAnsi="ＭＳ 明朝" w:eastAsia="ＭＳ 明朝"/>
          <w:sz w:val="28"/>
          <w:fitText w:val="8960" w:id="1"/>
        </w:rPr>
        <w:t>届</w:t>
      </w:r>
      <w:r>
        <w:rPr>
          <w:rFonts w:hint="eastAsia" w:ascii="ＭＳ 明朝" w:hAnsi="ＭＳ 明朝" w:eastAsia="ＭＳ 明朝"/>
          <w:spacing w:val="4"/>
          <w:sz w:val="28"/>
          <w:fitText w:val="8960" w:id="1"/>
        </w:rPr>
        <w:t>出</w:t>
      </w:r>
      <w:r>
        <w:rPr>
          <w:rFonts w:hint="eastAsia" w:ascii="ＭＳ 明朝" w:hAnsi="ＭＳ 明朝" w:eastAsia="ＭＳ 明朝"/>
          <w:spacing w:val="12"/>
          <w:w w:val="94"/>
          <w:sz w:val="28"/>
          <w:fitText w:val="8960" w:id="1"/>
        </w:rPr>
        <w:t>書</w:t>
      </w:r>
    </w:p>
    <w:p>
      <w:pPr>
        <w:pStyle w:val="0"/>
        <w:jc w:val="right"/>
        <w:rPr>
          <w:rFonts w:hint="eastAsia" w:ascii="ＭＳ 明朝" w:hAnsi="ＭＳ 明朝" w:eastAsia="ＭＳ 明朝"/>
          <w:sz w:val="24"/>
        </w:rPr>
      </w:pPr>
      <w:r>
        <w:rPr>
          <w:rFonts w:hint="eastAsia" w:ascii="ＭＳ 明朝" w:hAnsi="ＭＳ 明朝" w:eastAsia="ＭＳ 明朝"/>
          <w:sz w:val="24"/>
          <w:u w:val="single" w:color="000000" w:themeColor="text1"/>
        </w:rPr>
        <w:t>　　　　年　　月　　日</w:t>
      </w:r>
    </w:p>
    <w:p>
      <w:pPr>
        <w:pStyle w:val="0"/>
        <w:jc w:val="left"/>
        <w:rPr>
          <w:rFonts w:hint="eastAsia" w:ascii="ＭＳ 明朝" w:hAnsi="ＭＳ 明朝" w:eastAsia="ＭＳ 明朝"/>
          <w:sz w:val="12"/>
        </w:rPr>
      </w:pPr>
      <w:r>
        <w:rPr>
          <w:rFonts w:hint="eastAsia" w:ascii="ＭＳ 明朝" w:hAnsi="ＭＳ 明朝" w:eastAsia="ＭＳ 明朝"/>
          <w:sz w:val="24"/>
        </w:rPr>
        <w:t>尾張旭市長　殿</w:t>
      </w:r>
    </w:p>
    <w:p>
      <w:pPr>
        <w:pStyle w:val="0"/>
        <w:spacing w:line="160" w:lineRule="exact"/>
        <w:jc w:val="left"/>
        <w:rPr>
          <w:rFonts w:hint="eastAsia" w:ascii="ＭＳ 明朝" w:hAnsi="ＭＳ 明朝" w:eastAsia="ＭＳ 明朝"/>
          <w:sz w:val="12"/>
        </w:rPr>
      </w:pPr>
    </w:p>
    <w:tbl>
      <w:tblPr>
        <w:tblStyle w:val="21"/>
        <w:tblW w:w="9655" w:type="dxa"/>
        <w:tblInd w:w="0" w:type="dxa"/>
        <w:tblLayout w:type="fixed"/>
        <w:tblLook w:firstRow="1" w:lastRow="0" w:firstColumn="1" w:lastColumn="0" w:noHBand="0" w:noVBand="1" w:val="04A0"/>
      </w:tblPr>
      <w:tblGrid>
        <w:gridCol w:w="1455"/>
        <w:gridCol w:w="1665"/>
        <w:gridCol w:w="495"/>
        <w:gridCol w:w="1816"/>
        <w:gridCol w:w="2219"/>
        <w:gridCol w:w="2005"/>
      </w:tblGrid>
      <w:tr>
        <w:trPr>
          <w:trHeight w:val="397" w:hRule="atLeast"/>
        </w:trPr>
        <w:tc>
          <w:tcPr>
            <w:tcW w:w="145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届出区分</w:t>
            </w:r>
          </w:p>
        </w:tc>
        <w:tc>
          <w:tcPr>
            <w:tcW w:w="820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eastAsia="ＭＳ 明朝"/>
                <w:sz w:val="24"/>
              </w:rPr>
            </w:pPr>
            <w:r>
              <w:rPr>
                <w:rFonts w:hint="eastAsia" w:ascii="ＭＳ 明朝" w:hAnsi="ＭＳ 明朝" w:eastAsia="ＭＳ 明朝"/>
                <w:sz w:val="24"/>
              </w:rPr>
              <w:t>　　　　　□　新規登録　　　□　変更　　　□　解除</w:t>
            </w:r>
          </w:p>
        </w:tc>
      </w:tr>
      <w:tr>
        <w:trPr>
          <w:trHeight w:val="306" w:hRule="atLeast"/>
        </w:trPr>
        <w:tc>
          <w:tcPr>
            <w:tcW w:w="14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届出者</w:t>
            </w:r>
          </w:p>
        </w:tc>
        <w:tc>
          <w:tcPr>
            <w:tcW w:w="1665" w:type="dxa"/>
            <w:tcBorders>
              <w:top w:val="single" w:color="auto" w:sz="4" w:space="0"/>
              <w:left w:val="single" w:color="auto" w:sz="4" w:space="0"/>
              <w:bottom w:val="dotted" w:color="auto" w:sz="4" w:space="0"/>
              <w:right w:val="single" w:color="auto" w:sz="4"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ふりがな</w:t>
            </w:r>
          </w:p>
        </w:tc>
        <w:tc>
          <w:tcPr>
            <w:tcW w:w="6535" w:type="dxa"/>
            <w:gridSpan w:val="4"/>
            <w:tcBorders>
              <w:top w:val="single" w:color="auto" w:sz="4" w:space="0"/>
              <w:left w:val="single" w:color="auto" w:sz="4" w:space="0"/>
              <w:bottom w:val="dotted" w:color="auto" w:sz="4" w:space="0"/>
              <w:right w:val="single" w:color="auto" w:sz="4" w:space="0"/>
              <w:tl2br w:val="nil"/>
              <w:tr2bl w:val="nil"/>
            </w:tcBorders>
            <w:vAlign w:val="top"/>
          </w:tcPr>
          <w:p>
            <w:pPr>
              <w:pStyle w:val="0"/>
              <w:rPr>
                <w:rFonts w:hint="eastAsia" w:ascii="ＭＳ 明朝" w:hAnsi="ＭＳ 明朝" w:eastAsia="ＭＳ 明朝"/>
                <w:sz w:val="24"/>
              </w:rPr>
            </w:pPr>
          </w:p>
        </w:tc>
      </w:tr>
      <w:tr>
        <w:trPr>
          <w:trHeight w:val="570"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653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530"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　所</w:t>
            </w:r>
          </w:p>
        </w:tc>
        <w:tc>
          <w:tcPr>
            <w:tcW w:w="6535" w:type="dxa"/>
            <w:gridSpan w:val="4"/>
            <w:vAlign w:val="top"/>
          </w:tcPr>
          <w:p>
            <w:pPr>
              <w:pStyle w:val="0"/>
              <w:rPr>
                <w:rFonts w:hint="default" w:ascii="ＭＳ 明朝" w:hAnsi="ＭＳ 明朝" w:eastAsia="ＭＳ 明朝"/>
                <w:sz w:val="24"/>
              </w:rPr>
            </w:pPr>
            <w:r>
              <w:rPr>
                <w:rFonts w:hint="eastAsia" w:ascii="ＭＳ 明朝" w:hAnsi="ＭＳ 明朝" w:eastAsia="ＭＳ 明朝"/>
                <w:sz w:val="24"/>
              </w:rPr>
              <w:t>尾張旭市</w:t>
            </w:r>
          </w:p>
        </w:tc>
      </w:tr>
      <w:tr>
        <w:trPr>
          <w:trHeight w:val="420"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希望伝達手段</w:t>
            </w:r>
          </w:p>
        </w:tc>
        <w:tc>
          <w:tcPr>
            <w:tcW w:w="6535" w:type="dxa"/>
            <w:gridSpan w:val="4"/>
            <w:vAlign w:val="top"/>
          </w:tcPr>
          <w:p>
            <w:pPr>
              <w:pStyle w:val="0"/>
              <w:jc w:val="left"/>
              <w:rPr>
                <w:rFonts w:hint="default" w:ascii="ＭＳ 明朝" w:hAnsi="ＭＳ 明朝" w:eastAsia="ＭＳ 明朝"/>
                <w:sz w:val="24"/>
              </w:rPr>
            </w:pPr>
            <w:r>
              <w:rPr>
                <w:rFonts w:hint="eastAsia" w:ascii="ＭＳ 明朝" w:hAnsi="ＭＳ 明朝" w:eastAsia="ＭＳ 明朝"/>
                <w:sz w:val="24"/>
              </w:rPr>
              <w:t>　　　　　□　電話　　　　□　ファックス</w:t>
            </w:r>
          </w:p>
        </w:tc>
      </w:tr>
      <w:tr>
        <w:trPr>
          <w:trHeight w:val="582"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配信先電話・</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ファックス番号</w:t>
            </w:r>
          </w:p>
        </w:tc>
        <w:tc>
          <w:tcPr>
            <w:tcW w:w="6535" w:type="dxa"/>
            <w:gridSpan w:val="4"/>
            <w:vAlign w:val="top"/>
          </w:tcPr>
          <w:p>
            <w:pPr>
              <w:pStyle w:val="0"/>
              <w:rPr>
                <w:rFonts w:hint="eastAsia" w:ascii="ＭＳ 明朝" w:hAnsi="ＭＳ 明朝" w:eastAsia="ＭＳ 明朝"/>
                <w:sz w:val="24"/>
              </w:rPr>
            </w:pPr>
          </w:p>
        </w:tc>
      </w:tr>
      <w:tr>
        <w:trPr>
          <w:trHeight w:val="1105" w:hRule="atLeast"/>
        </w:trPr>
        <w:tc>
          <w:tcPr>
            <w:tcW w:w="1455" w:type="dxa"/>
            <w:vMerge w:val="continue"/>
            <w:vAlign w:val="center"/>
          </w:tcPr>
          <w:p>
            <w:pPr>
              <w:pStyle w:val="0"/>
              <w:jc w:val="center"/>
              <w:rPr>
                <w:rFonts w:hint="eastAsia" w:ascii="ＭＳ 明朝" w:hAnsi="ＭＳ 明朝" w:eastAsia="ＭＳ 明朝"/>
                <w:sz w:val="24"/>
              </w:rPr>
            </w:pPr>
          </w:p>
        </w:tc>
        <w:tc>
          <w:tcPr>
            <w:tcW w:w="166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確認欄</w:t>
            </w:r>
          </w:p>
        </w:tc>
        <w:tc>
          <w:tcPr>
            <w:tcW w:w="495" w:type="dxa"/>
            <w:tcBorders>
              <w:top w:val="none" w:color="auto" w:sz="0" w:space="0"/>
              <w:left w:val="none" w:color="auto" w:sz="0"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sz w:val="24"/>
              </w:rPr>
            </w:pPr>
            <w:r>
              <w:rPr>
                <w:rFonts w:hint="eastAsia" w:ascii="ＭＳ 明朝" w:hAnsi="ＭＳ 明朝" w:eastAsia="ＭＳ 明朝"/>
                <w:sz w:val="24"/>
              </w:rPr>
              <w:t>電話</w:t>
            </w:r>
          </w:p>
        </w:tc>
        <w:tc>
          <w:tcPr>
            <w:tcW w:w="604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default" w:ascii="ＭＳ 明朝" w:hAnsi="ＭＳ 明朝" w:eastAsia="ＭＳ 明朝"/>
                <w:sz w:val="24"/>
              </w:rPr>
            </w:pPr>
            <w:r>
              <w:rPr>
                <w:rFonts w:hint="eastAsia" w:ascii="ＭＳ 明朝" w:hAnsi="ＭＳ 明朝" w:eastAsia="ＭＳ 明朝"/>
                <w:color w:val="000000"/>
                <w:sz w:val="24"/>
              </w:rPr>
              <w:t>□視覚に障がいがある。</w:t>
            </w:r>
          </w:p>
          <w:p>
            <w:pPr>
              <w:pStyle w:val="0"/>
              <w:jc w:val="both"/>
              <w:rPr>
                <w:rFonts w:hint="default" w:ascii="ＭＳ 明朝" w:hAnsi="ＭＳ 明朝" w:eastAsia="ＭＳ 明朝"/>
                <w:sz w:val="24"/>
              </w:rPr>
            </w:pPr>
            <w:r>
              <w:rPr>
                <w:rFonts w:hint="eastAsia" w:ascii="ＭＳ 明朝" w:hAnsi="ＭＳ 明朝" w:eastAsia="ＭＳ 明朝"/>
                <w:sz w:val="24"/>
              </w:rPr>
              <w:t>□携帯電話やスマートフォンを所有していない。</w:t>
            </w:r>
          </w:p>
          <w:p>
            <w:pPr>
              <w:pStyle w:val="0"/>
              <w:ind w:left="240" w:hanging="240" w:hangingChars="100"/>
              <w:jc w:val="both"/>
              <w:rPr>
                <w:rFonts w:hint="eastAsia" w:ascii="ＭＳ 明朝" w:hAnsi="ＭＳ 明朝" w:eastAsia="ＭＳ 明朝"/>
                <w:sz w:val="24"/>
              </w:rPr>
            </w:pPr>
            <w:r>
              <w:rPr>
                <w:rFonts w:hint="eastAsia" w:ascii="ＭＳ 明朝" w:hAnsi="ＭＳ 明朝" w:eastAsia="ＭＳ 明朝"/>
                <w:sz w:val="24"/>
              </w:rPr>
              <w:t>□携帯電話やスマートフォンにメール機能がない。</w:t>
            </w:r>
          </w:p>
        </w:tc>
      </w:tr>
      <w:tr>
        <w:trPr>
          <w:trHeight w:val="890" w:hRule="atLeast"/>
        </w:trPr>
        <w:tc>
          <w:tcPr>
            <w:tcW w:w="1455" w:type="dxa"/>
            <w:vMerge w:val="continue"/>
            <w:vAlign w:val="center"/>
          </w:tcPr>
          <w:p>
            <w:pPr>
              <w:pStyle w:val="0"/>
              <w:rPr>
                <w:rFonts w:hint="eastAsia"/>
              </w:rPr>
            </w:pPr>
          </w:p>
        </w:tc>
        <w:tc>
          <w:tcPr>
            <w:tcW w:w="1665" w:type="dxa"/>
            <w:vMerge w:val="continue"/>
            <w:vAlign w:val="center"/>
          </w:tcPr>
          <w:p>
            <w:pPr>
              <w:pStyle w:val="0"/>
              <w:rPr>
                <w:rFonts w:hint="eastAsia"/>
              </w:rPr>
            </w:pPr>
          </w:p>
        </w:tc>
        <w:tc>
          <w:tcPr>
            <w:tcW w:w="495" w:type="dxa"/>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jc w:val="center"/>
              <w:rPr>
                <w:rFonts w:hint="eastAsia"/>
              </w:rPr>
            </w:pPr>
            <w:r>
              <w:rPr>
                <w:rFonts w:hint="eastAsia"/>
                <w:spacing w:val="0"/>
                <w:w w:val="80"/>
                <w:fitText w:val="840" w:id="2"/>
              </w:rPr>
              <w:t>ファックス</w:t>
            </w:r>
          </w:p>
        </w:tc>
        <w:tc>
          <w:tcPr>
            <w:tcW w:w="6040"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240" w:hanging="240" w:hangingChars="100"/>
              <w:jc w:val="both"/>
              <w:rPr>
                <w:rFonts w:hint="eastAsia"/>
              </w:rPr>
            </w:pPr>
            <w:r>
              <w:rPr>
                <w:rFonts w:hint="eastAsia" w:ascii="ＭＳ 明朝" w:hAnsi="ＭＳ 明朝" w:eastAsia="ＭＳ 明朝"/>
                <w:sz w:val="24"/>
              </w:rPr>
              <w:t>□聴覚に障がいがあるなど、電話での聞き取りが困　難で、携帯電話やスマートフォンを所有していない。</w:t>
            </w:r>
          </w:p>
        </w:tc>
      </w:tr>
      <w:tr>
        <w:trPr>
          <w:trHeight w:val="473" w:hRule="atLeast"/>
        </w:trPr>
        <w:tc>
          <w:tcPr>
            <w:tcW w:w="1455" w:type="dxa"/>
            <w:vMerge w:val="restart"/>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代理人</w:t>
            </w:r>
          </w:p>
          <w:p>
            <w:pPr>
              <w:pStyle w:val="0"/>
              <w:jc w:val="center"/>
              <w:rPr>
                <w:rFonts w:hint="eastAsia" w:ascii="ＭＳ 明朝" w:hAnsi="ＭＳ 明朝" w:eastAsia="ＭＳ 明朝"/>
                <w:sz w:val="24"/>
              </w:rPr>
            </w:pPr>
            <w:r>
              <w:rPr>
                <w:rFonts w:hint="eastAsia" w:ascii="ＭＳ 明朝" w:hAnsi="ＭＳ 明朝" w:eastAsia="ＭＳ 明朝"/>
                <w:sz w:val="24"/>
              </w:rPr>
              <w:t>記入欄</w:t>
            </w:r>
          </w:p>
        </w:tc>
        <w:tc>
          <w:tcPr>
            <w:tcW w:w="8200" w:type="dxa"/>
            <w:gridSpan w:val="5"/>
            <w:vAlign w:val="center"/>
          </w:tcPr>
          <w:p>
            <w:pPr>
              <w:pStyle w:val="0"/>
              <w:jc w:val="center"/>
              <w:rPr>
                <w:rFonts w:hint="default" w:ascii="ＭＳ 明朝" w:hAnsi="ＭＳ 明朝" w:eastAsia="ＭＳ 明朝"/>
                <w:sz w:val="24"/>
                <w:u w:val="single" w:color="auto"/>
              </w:rPr>
            </w:pPr>
            <w:r>
              <w:rPr>
                <w:rFonts w:hint="eastAsia" w:ascii="ＭＳ 明朝" w:hAnsi="ＭＳ 明朝" w:eastAsia="ＭＳ 明朝"/>
                <w:sz w:val="24"/>
                <w:u w:val="single" w:color="auto"/>
              </w:rPr>
              <w:t>※御本人による届出の場合、以下の記入の必要はございません。</w:t>
            </w:r>
          </w:p>
        </w:tc>
      </w:tr>
      <w:tr>
        <w:trPr>
          <w:trHeight w:val="473" w:hRule="atLeast"/>
        </w:trPr>
        <w:tc>
          <w:tcPr>
            <w:tcW w:w="1455" w:type="dxa"/>
            <w:vMerge w:val="continue"/>
            <w:vAlign w:val="top"/>
          </w:tcPr>
          <w:p>
            <w:pPr>
              <w:pStyle w:val="0"/>
              <w:rPr>
                <w:rFonts w:hint="eastAsia" w:ascii="ＭＳ 明朝" w:hAnsi="ＭＳ 明朝" w:eastAsia="ＭＳ 明朝"/>
                <w:sz w:val="24"/>
              </w:rPr>
            </w:pPr>
          </w:p>
        </w:tc>
        <w:tc>
          <w:tcPr>
            <w:tcW w:w="1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氏　名</w:t>
            </w:r>
          </w:p>
        </w:tc>
        <w:tc>
          <w:tcPr>
            <w:tcW w:w="2311" w:type="dxa"/>
            <w:gridSpan w:val="2"/>
            <w:vAlign w:val="top"/>
          </w:tcPr>
          <w:p>
            <w:pPr>
              <w:pStyle w:val="0"/>
              <w:rPr>
                <w:rFonts w:hint="default" w:ascii="ＭＳ 明朝" w:hAnsi="ＭＳ 明朝" w:eastAsia="ＭＳ 明朝"/>
                <w:sz w:val="24"/>
              </w:rPr>
            </w:pPr>
          </w:p>
        </w:tc>
        <w:tc>
          <w:tcPr>
            <w:tcW w:w="221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登録申請者との関係</w:t>
            </w:r>
          </w:p>
        </w:tc>
        <w:tc>
          <w:tcPr>
            <w:tcW w:w="2005" w:type="dxa"/>
            <w:vAlign w:val="top"/>
          </w:tcPr>
          <w:p>
            <w:pPr>
              <w:pStyle w:val="0"/>
              <w:rPr>
                <w:rFonts w:hint="default" w:ascii="ＭＳ 明朝" w:hAnsi="ＭＳ 明朝" w:eastAsia="ＭＳ 明朝"/>
                <w:sz w:val="24"/>
              </w:rPr>
            </w:pPr>
          </w:p>
        </w:tc>
      </w:tr>
      <w:tr>
        <w:trPr>
          <w:trHeight w:val="529" w:hRule="atLeast"/>
        </w:trPr>
        <w:tc>
          <w:tcPr>
            <w:tcW w:w="1455" w:type="dxa"/>
            <w:vMerge w:val="continue"/>
            <w:vAlign w:val="top"/>
          </w:tcPr>
          <w:p>
            <w:pPr>
              <w:pStyle w:val="0"/>
              <w:rPr>
                <w:rFonts w:hint="default" w:ascii="ＭＳ 明朝" w:hAnsi="ＭＳ 明朝" w:eastAsia="ＭＳ 明朝"/>
                <w:sz w:val="24"/>
              </w:rPr>
            </w:pPr>
          </w:p>
        </w:tc>
        <w:tc>
          <w:tcPr>
            <w:tcW w:w="1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住　所</w:t>
            </w:r>
          </w:p>
        </w:tc>
        <w:tc>
          <w:tcPr>
            <w:tcW w:w="6535" w:type="dxa"/>
            <w:gridSpan w:val="4"/>
            <w:vAlign w:val="top"/>
          </w:tcPr>
          <w:p>
            <w:pPr>
              <w:pStyle w:val="0"/>
              <w:rPr>
                <w:rFonts w:hint="default" w:ascii="ＭＳ 明朝" w:hAnsi="ＭＳ 明朝" w:eastAsia="ＭＳ 明朝"/>
                <w:sz w:val="24"/>
              </w:rPr>
            </w:pPr>
          </w:p>
        </w:tc>
      </w:tr>
      <w:tr>
        <w:trPr>
          <w:trHeight w:val="500" w:hRule="atLeast"/>
        </w:trPr>
        <w:tc>
          <w:tcPr>
            <w:tcW w:w="1455" w:type="dxa"/>
            <w:vMerge w:val="continue"/>
            <w:vAlign w:val="top"/>
          </w:tcPr>
          <w:p>
            <w:pPr>
              <w:pStyle w:val="0"/>
              <w:rPr>
                <w:rFonts w:hint="default" w:ascii="ＭＳ 明朝" w:hAnsi="ＭＳ 明朝" w:eastAsia="ＭＳ 明朝"/>
                <w:sz w:val="24"/>
              </w:rPr>
            </w:pPr>
          </w:p>
        </w:tc>
        <w:tc>
          <w:tcPr>
            <w:tcW w:w="1665"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連絡先</w:t>
            </w:r>
          </w:p>
        </w:tc>
        <w:tc>
          <w:tcPr>
            <w:tcW w:w="6535" w:type="dxa"/>
            <w:gridSpan w:val="4"/>
            <w:vAlign w:val="top"/>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r>
        <w:rPr>
          <w:rFonts w:hint="eastAsia" w:ascii="ＭＳ 明朝" w:hAnsi="ＭＳ 明朝" w:eastAsia="ＭＳ 明朝"/>
          <w:sz w:val="24"/>
        </w:rPr>
        <w:t>＜ご利用における注意点＞</w:t>
      </w:r>
    </w:p>
    <w:p>
      <w:pPr>
        <w:pStyle w:val="0"/>
        <w:rPr>
          <w:rFonts w:hint="default" w:ascii="ＭＳ 明朝" w:hAnsi="ＭＳ 明朝" w:eastAsia="ＭＳ 明朝"/>
          <w:sz w:val="24"/>
        </w:rPr>
      </w:pPr>
      <w:r>
        <w:rPr>
          <w:rFonts w:hint="eastAsia" w:ascii="ＭＳ 明朝" w:hAnsi="ＭＳ 明朝" w:eastAsia="ＭＳ 明朝"/>
          <w:sz w:val="24"/>
        </w:rPr>
        <w:t>〇このサービスの対象は、市内にお住まいの方です。</w:t>
      </w:r>
    </w:p>
    <w:p>
      <w:pPr>
        <w:pStyle w:val="0"/>
        <w:rPr>
          <w:rFonts w:hint="eastAsia" w:ascii="ＭＳ 明朝" w:hAnsi="ＭＳ 明朝" w:eastAsia="ＭＳ 明朝"/>
          <w:sz w:val="24"/>
        </w:rPr>
      </w:pPr>
      <w:r>
        <w:rPr>
          <w:rFonts w:hint="eastAsia" w:ascii="ＭＳ 明朝" w:hAnsi="ＭＳ 明朝" w:eastAsia="ＭＳ 明朝"/>
          <w:sz w:val="24"/>
        </w:rPr>
        <w:t>〇電話・ファックスの登録はどちらか一つです。</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〇電話やファックスの回線の通信状況等により、配信が遅れる場合や、配信できない場合があります。災害時には、テレビやラジオなど複数の手段による情報収集をお願いします。</w:t>
      </w:r>
    </w:p>
    <w:p>
      <w:pPr>
        <w:pStyle w:val="0"/>
        <w:ind w:left="240" w:hanging="240" w:hangingChars="100"/>
        <w:rPr>
          <w:rFonts w:hint="default" w:ascii="ＭＳ 明朝" w:hAnsi="ＭＳ 明朝" w:eastAsia="ＭＳ 明朝"/>
          <w:sz w:val="24"/>
        </w:rPr>
      </w:pPr>
      <w:r>
        <w:rPr>
          <w:rFonts w:hint="eastAsia" w:ascii="ＭＳ 明朝" w:hAnsi="ＭＳ 明朝" w:eastAsia="ＭＳ 明朝"/>
          <w:sz w:val="24"/>
        </w:rPr>
        <w:t>〇災害の状況によっては深夜でも電話やファックスが配信されます。また、登録者全員に一斉配信しますので、お住まいの地区以外の情報も配信されることがあります。</w:t>
      </w:r>
    </w:p>
    <w:tbl>
      <w:tblPr>
        <w:tblStyle w:val="21"/>
        <w:tblpPr w:leftFromText="0" w:rightFromText="0" w:topFromText="0" w:bottomFromText="0" w:vertAnchor="page" w:horzAnchor="margin" w:tblpX="7137" w:tblpY="13888"/>
        <w:tblOverlap w:val="never"/>
        <w:tblW w:w="2052" w:type="dxa"/>
        <w:tblLayout w:type="fixed"/>
        <w:tblLook w:firstRow="1" w:lastRow="0" w:firstColumn="1" w:lastColumn="0" w:noHBand="0" w:noVBand="1" w:val="04A0"/>
      </w:tblPr>
      <w:tblGrid>
        <w:gridCol w:w="2052"/>
      </w:tblGrid>
      <w:tr>
        <w:trPr>
          <w:trHeight w:val="348" w:hRule="atLeast"/>
        </w:trPr>
        <w:tc>
          <w:tcPr>
            <w:tcW w:w="2052" w:type="dxa"/>
            <w:vAlign w:val="top"/>
          </w:tcPr>
          <w:p>
            <w:pPr>
              <w:pStyle w:val="0"/>
              <w:jc w:val="center"/>
              <w:rPr>
                <w:rFonts w:hint="default" w:ascii="ＭＳ 明朝" w:hAnsi="ＭＳ 明朝" w:eastAsia="ＭＳ 明朝"/>
                <w:sz w:val="24"/>
              </w:rPr>
            </w:pPr>
            <w:r>
              <w:rPr>
                <w:rFonts w:hint="eastAsia" w:ascii="ＭＳ 明朝" w:hAnsi="ＭＳ 明朝" w:eastAsia="ＭＳ 明朝"/>
                <w:sz w:val="24"/>
              </w:rPr>
              <w:t>受付印</w:t>
            </w:r>
          </w:p>
        </w:tc>
      </w:tr>
      <w:tr>
        <w:trPr>
          <w:trHeight w:val="1693" w:hRule="atLeast"/>
        </w:trPr>
        <w:tc>
          <w:tcPr>
            <w:tcW w:w="2052" w:type="dxa"/>
            <w:vAlign w:val="top"/>
          </w:tcPr>
          <w:p>
            <w:pPr>
              <w:pStyle w:val="0"/>
              <w:rPr>
                <w:rFonts w:hint="default"/>
              </w:rPr>
            </w:pPr>
          </w:p>
        </w:tc>
      </w:tr>
    </w:tbl>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〇登録後、サービスの要件に該当しなくなった場合は、登録の解除をしていただくようお願いします。</w:t>
      </w:r>
    </w:p>
    <w:sectPr>
      <w:headerReference r:id="rId5" w:type="default"/>
      <w:pgSz w:w="11906" w:h="16838"/>
      <w:pgMar w:top="1417" w:right="1134" w:bottom="850" w:left="1418" w:header="107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明朝" w:hAnsi="ＭＳ 明朝" w:eastAsia="ＭＳ 明朝"/>
        <w:sz w:val="24"/>
      </w:rPr>
    </w:pPr>
    <w:r>
      <w:rPr>
        <w:rFonts w:hint="eastAsia" w:ascii="ＭＳ 明朝" w:hAnsi="ＭＳ 明朝" w:eastAsia="ＭＳ 明朝"/>
        <w:sz w:val="24"/>
      </w:rPr>
      <w:t>別記様式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2414</TotalTime>
  <Pages>1</Pages>
  <Words>0</Words>
  <Characters>530</Characters>
  <Application>JUST Note</Application>
  <Lines>189</Lines>
  <Paragraphs>35</Paragraphs>
  <CharactersWithSpaces>569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卓馬 郡</dc:creator>
  <cp:lastModifiedBy>小坂　由紀</cp:lastModifiedBy>
  <cp:lastPrinted>2021-02-05T08:28:23Z</cp:lastPrinted>
  <dcterms:created xsi:type="dcterms:W3CDTF">2021-01-15T17:54:00Z</dcterms:created>
  <dcterms:modified xsi:type="dcterms:W3CDTF">2025-02-19T05:49:49Z</dcterms:modified>
  <cp:revision>21</cp:revision>
</cp:coreProperties>
</file>