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rPr>
      </w:pPr>
      <w:r>
        <w:rPr>
          <w:rFonts w:hint="eastAsia"/>
        </w:rPr>
        <w:t>第８号様式（第１２条関係）</w:t>
      </w:r>
    </w:p>
    <w:p>
      <w:pPr>
        <w:pStyle w:val="0"/>
        <w:spacing w:line="320" w:lineRule="exact"/>
        <w:rPr>
          <w:rFonts w:hint="default"/>
        </w:rPr>
      </w:pPr>
    </w:p>
    <w:p>
      <w:pPr>
        <w:pStyle w:val="0"/>
        <w:spacing w:line="320" w:lineRule="exact"/>
        <w:jc w:val="right"/>
        <w:rPr>
          <w:rFonts w:hint="default"/>
        </w:rPr>
      </w:pPr>
      <w:r>
        <w:rPr>
          <w:rFonts w:hint="eastAsia"/>
        </w:rPr>
        <w:t>　　年　　月　　日　</w:t>
      </w:r>
    </w:p>
    <w:p>
      <w:pPr>
        <w:pStyle w:val="0"/>
        <w:spacing w:line="320" w:lineRule="exact"/>
        <w:jc w:val="right"/>
        <w:rPr>
          <w:rFonts w:hint="default"/>
        </w:rPr>
      </w:pPr>
    </w:p>
    <w:p>
      <w:pPr>
        <w:pStyle w:val="0"/>
        <w:spacing w:line="320" w:lineRule="exact"/>
        <w:ind w:firstLine="260" w:firstLineChars="100"/>
        <w:rPr>
          <w:rFonts w:hint="default"/>
        </w:rPr>
      </w:pPr>
      <w:r>
        <w:rPr>
          <w:rFonts w:hint="eastAsia"/>
        </w:rPr>
        <w:t>尾張旭市長　　殿</w:t>
      </w:r>
    </w:p>
    <w:p>
      <w:pPr>
        <w:pStyle w:val="0"/>
        <w:spacing w:line="320" w:lineRule="exact"/>
        <w:ind w:firstLine="260" w:firstLineChars="100"/>
        <w:rPr>
          <w:rFonts w:hint="default"/>
        </w:rPr>
      </w:pPr>
    </w:p>
    <w:p>
      <w:pPr>
        <w:pStyle w:val="0"/>
        <w:spacing w:line="320" w:lineRule="exact"/>
        <w:ind w:left="3968" w:leftChars="1526"/>
        <w:rPr>
          <w:rFonts w:hint="default"/>
        </w:rPr>
      </w:pPr>
      <w:r>
        <w:rPr>
          <w:rFonts w:hint="eastAsia"/>
        </w:rPr>
        <w:t>&lt;</w:t>
      </w:r>
      <w:r>
        <w:rPr>
          <w:rFonts w:hint="eastAsia"/>
        </w:rPr>
        <w:t>申請者</w:t>
      </w:r>
      <w:r>
        <w:rPr>
          <w:rFonts w:hint="eastAsia"/>
        </w:rPr>
        <w:t>&gt;</w:t>
      </w:r>
    </w:p>
    <w:p>
      <w:pPr>
        <w:pStyle w:val="0"/>
        <w:spacing w:line="320" w:lineRule="exact"/>
        <w:ind w:left="4160" w:leftChars="1600"/>
        <w:rPr>
          <w:rFonts w:hint="default"/>
        </w:rPr>
      </w:pPr>
      <w:r>
        <w:rPr>
          <w:rFonts w:hint="eastAsia"/>
        </w:rPr>
        <w:t>住　所</w:t>
      </w:r>
    </w:p>
    <w:p>
      <w:pPr>
        <w:pStyle w:val="0"/>
        <w:spacing w:line="320" w:lineRule="exact"/>
        <w:ind w:left="4160" w:leftChars="1600"/>
        <w:rPr>
          <w:rFonts w:hint="default"/>
        </w:rPr>
      </w:pPr>
      <w:r>
        <w:rPr>
          <w:rFonts w:hint="eastAsia"/>
        </w:rPr>
        <w:t>団体名</w:t>
      </w:r>
    </w:p>
    <w:p>
      <w:pPr>
        <w:pStyle w:val="0"/>
        <w:spacing w:line="320" w:lineRule="exact"/>
        <w:ind w:left="4160" w:leftChars="1600"/>
        <w:rPr>
          <w:rFonts w:hint="default"/>
        </w:rPr>
      </w:pPr>
      <w:r>
        <w:rPr>
          <w:rFonts w:hint="eastAsia"/>
        </w:rPr>
        <w:t>代表者氏名</w:t>
      </w:r>
    </w:p>
    <w:p>
      <w:pPr>
        <w:pStyle w:val="0"/>
        <w:spacing w:line="320" w:lineRule="exact"/>
        <w:rPr>
          <w:rFonts w:hint="default"/>
        </w:rPr>
      </w:pPr>
    </w:p>
    <w:p>
      <w:pPr>
        <w:pStyle w:val="0"/>
        <w:spacing w:line="320" w:lineRule="exact"/>
        <w:jc w:val="center"/>
        <w:rPr>
          <w:rFonts w:hint="default"/>
        </w:rPr>
      </w:pPr>
      <w:r>
        <w:rPr>
          <w:rFonts w:hint="eastAsia"/>
          <w:spacing w:val="4"/>
        </w:rPr>
        <w:t>尾張旭市市民活動促進助成金事業実績報告書</w:t>
      </w:r>
    </w:p>
    <w:p>
      <w:pPr>
        <w:pStyle w:val="0"/>
        <w:rPr>
          <w:rFonts w:hint="default"/>
        </w:rPr>
      </w:pPr>
    </w:p>
    <w:p>
      <w:pPr>
        <w:pStyle w:val="0"/>
        <w:rPr>
          <w:rFonts w:hint="default"/>
        </w:rPr>
      </w:pPr>
      <w:r>
        <w:rPr>
          <w:rFonts w:hint="eastAsia"/>
        </w:rPr>
        <w:t>　　　　年　　月　　日付け　　　　　　で交付決定を受けた事業が完了したので、下記のとおり報告します。</w:t>
      </w:r>
    </w:p>
    <w:p>
      <w:pPr>
        <w:pStyle w:val="27"/>
        <w:spacing w:line="320" w:lineRule="exact"/>
        <w:rPr>
          <w:rFonts w:hint="default"/>
        </w:rPr>
      </w:pPr>
    </w:p>
    <w:p>
      <w:pPr>
        <w:pStyle w:val="27"/>
        <w:spacing w:line="320" w:lineRule="exact"/>
        <w:rPr>
          <w:rFonts w:hint="default"/>
        </w:rPr>
      </w:pPr>
      <w:r>
        <w:rPr>
          <w:rFonts w:hint="eastAsia"/>
        </w:rPr>
        <w:t>記</w:t>
      </w:r>
    </w:p>
    <w:p>
      <w:pPr>
        <w:pStyle w:val="0"/>
        <w:rPr>
          <w:rFonts w:hint="default"/>
        </w:rPr>
      </w:pPr>
    </w:p>
    <w:p>
      <w:pPr>
        <w:pStyle w:val="0"/>
        <w:rPr>
          <w:rFonts w:hint="default"/>
        </w:rPr>
      </w:pPr>
      <w:r>
        <w:rPr>
          <w:rFonts w:hint="eastAsia"/>
        </w:rPr>
        <w:t>１　事業の名称</w:t>
      </w:r>
    </w:p>
    <w:p>
      <w:pPr>
        <w:pStyle w:val="0"/>
        <w:rPr>
          <w:rFonts w:hint="default"/>
        </w:rPr>
      </w:pPr>
    </w:p>
    <w:p>
      <w:pPr>
        <w:pStyle w:val="0"/>
        <w:rPr>
          <w:rFonts w:hint="default"/>
        </w:rPr>
      </w:pPr>
      <w:r>
        <w:rPr>
          <w:rFonts w:hint="eastAsia"/>
        </w:rPr>
        <w:t>２　助成金額　　　　　　　　　　　　　　　　　円</w:t>
      </w:r>
    </w:p>
    <w:p>
      <w:pPr>
        <w:pStyle w:val="0"/>
        <w:rPr>
          <w:rFonts w:hint="default"/>
        </w:rPr>
      </w:pPr>
    </w:p>
    <w:p>
      <w:pPr>
        <w:pStyle w:val="0"/>
        <w:rPr>
          <w:rFonts w:hint="default"/>
        </w:rPr>
      </w:pPr>
      <w:r>
        <w:rPr>
          <w:rFonts w:hint="eastAsia"/>
        </w:rPr>
        <w:t>３　事業の完了年月日　　　　　　年　　月　　日</w:t>
      </w:r>
    </w:p>
    <w:p>
      <w:pPr>
        <w:pStyle w:val="0"/>
        <w:rPr>
          <w:rFonts w:hint="default"/>
        </w:rPr>
      </w:pPr>
    </w:p>
    <w:p>
      <w:pPr>
        <w:pStyle w:val="0"/>
        <w:rPr>
          <w:rFonts w:hint="default"/>
        </w:rPr>
      </w:pPr>
      <w:r>
        <w:rPr>
          <w:rFonts w:hint="eastAsia"/>
        </w:rPr>
        <w:t>４　添付書類</w:t>
      </w:r>
    </w:p>
    <w:p>
      <w:pPr>
        <w:pStyle w:val="29"/>
        <w:numPr>
          <w:ilvl w:val="0"/>
          <w:numId w:val="1"/>
        </w:numPr>
        <w:ind w:leftChars="0"/>
        <w:rPr>
          <w:rFonts w:hint="default"/>
        </w:rPr>
      </w:pPr>
      <w:r>
        <w:rPr>
          <w:rFonts w:hint="eastAsia"/>
        </w:rPr>
        <w:t>　</w:t>
      </w:r>
      <w:r>
        <w:rPr>
          <w:rFonts w:hint="eastAsia"/>
          <w:spacing w:val="4"/>
        </w:rPr>
        <w:t>尾張旭市市民活動促進助成金</w:t>
      </w:r>
      <w:r>
        <w:rPr>
          <w:rFonts w:hint="eastAsia"/>
        </w:rPr>
        <w:t>事業報告書（第９号様式）</w:t>
      </w:r>
    </w:p>
    <w:p>
      <w:pPr>
        <w:pStyle w:val="29"/>
        <w:numPr>
          <w:ilvl w:val="0"/>
          <w:numId w:val="1"/>
        </w:numPr>
        <w:ind w:leftChars="0"/>
        <w:rPr>
          <w:rFonts w:hint="default"/>
        </w:rPr>
      </w:pPr>
      <w:r>
        <w:rPr>
          <w:rFonts w:hint="eastAsia"/>
        </w:rPr>
        <w:t>　</w:t>
      </w:r>
      <w:r>
        <w:rPr>
          <w:rFonts w:hint="eastAsia"/>
          <w:spacing w:val="4"/>
        </w:rPr>
        <w:t>尾張旭市市民活動促進助成金事業</w:t>
      </w:r>
      <w:r>
        <w:rPr>
          <w:rFonts w:hint="eastAsia"/>
        </w:rPr>
        <w:t>収支報告書（第１０号様式）</w:t>
      </w:r>
    </w:p>
    <w:p>
      <w:pPr>
        <w:pStyle w:val="29"/>
        <w:numPr>
          <w:ilvl w:val="0"/>
          <w:numId w:val="1"/>
        </w:numPr>
        <w:ind w:leftChars="0"/>
        <w:rPr>
          <w:rFonts w:hint="default"/>
        </w:rPr>
      </w:pPr>
      <w:r>
        <w:rPr>
          <w:rFonts w:hint="eastAsia"/>
          <w:snapToGrid w:val="0"/>
          <w:spacing w:val="20"/>
          <w:kern w:val="0"/>
        </w:rPr>
        <w:t>　事業実施に係る記録写真、資料など助成事業の実施内容が確認できる資料</w:t>
      </w:r>
    </w:p>
    <w:p>
      <w:pPr>
        <w:pStyle w:val="29"/>
        <w:numPr>
          <w:ilvl w:val="0"/>
          <w:numId w:val="1"/>
        </w:numPr>
        <w:ind w:leftChars="0"/>
        <w:rPr>
          <w:rFonts w:hint="default"/>
        </w:rPr>
      </w:pPr>
      <w:r>
        <w:rPr>
          <w:rFonts w:hint="eastAsia"/>
          <w:snapToGrid w:val="0"/>
          <w:spacing w:val="20"/>
          <w:kern w:val="0"/>
        </w:rPr>
        <w:t>　領収書等の写しなど収支報告書に記載した助成対象経費に係る支出の内容が確認できる資料</w:t>
      </w:r>
    </w:p>
    <w:p>
      <w:pPr>
        <w:pStyle w:val="29"/>
        <w:numPr>
          <w:numId w:val="0"/>
        </w:numPr>
        <w:ind w:left="620" w:leftChars="0" w:firstLine="0" w:firstLineChars="0"/>
        <w:rPr>
          <w:rFonts w:hint="default"/>
        </w:rPr>
      </w:pPr>
      <w:bookmarkStart w:id="0" w:name="_GoBack"/>
      <w:bookmarkEnd w:id="0"/>
    </w:p>
    <w:p>
      <w:pPr>
        <w:pStyle w:val="0"/>
        <w:rPr>
          <w:rFonts w:hint="default"/>
        </w:rPr>
      </w:pPr>
    </w:p>
    <w:p>
      <w:pPr>
        <w:pStyle w:val="0"/>
        <w:rPr>
          <w:rFonts w:hint="default"/>
        </w:rPr>
      </w:pPr>
    </w:p>
    <w:sectPr>
      <w:headerReference r:id="rId6" w:type="default"/>
      <w:pgSz w:w="11906" w:h="16838"/>
      <w:pgMar w:top="1134" w:right="1384" w:bottom="907" w:left="1384" w:header="567" w:footer="510" w:gutter="0"/>
      <w:cols w:space="720"/>
      <w:textDirection w:val="lrTb"/>
      <w:docGrid w:type="linesAndChars" w:linePitch="4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0" w:type="auto"/>
      <w:tblInd w:w="0" w:type="dxa"/>
      <w:tblLayout w:type="fixed"/>
      <w:tblCellMar>
        <w:left w:w="99" w:type="dxa"/>
        <w:right w:w="99" w:type="dxa"/>
      </w:tblCellMar>
      <w:tblLook w:firstRow="0" w:lastRow="0" w:firstColumn="0" w:lastColumn="0" w:noHBand="0" w:noVBand="0" w:val="0000"/>
    </w:tblPr>
    <w:tblGrid>
      <w:gridCol w:w="9313"/>
    </w:tblGrid>
    <w:tr>
      <w:trPr/>
      <w:tc>
        <w:tcPr>
          <w:tcW w:w="9313" w:type="dxa"/>
          <w:vAlign w:val="top"/>
        </w:tcPr>
        <w:p>
          <w:pPr>
            <w:pStyle w:val="19"/>
            <w:spacing w:line="220" w:lineRule="exact"/>
            <w:jc w:val="right"/>
            <w:rPr>
              <w:rFonts w:hint="default"/>
              <w:sz w:val="22"/>
            </w:rPr>
          </w:pPr>
        </w:p>
      </w:tc>
    </w:tr>
  </w:tbl>
  <w:p>
    <w:pPr>
      <w:pStyle w:val="19"/>
      <w:spacing w:line="220" w:lineRule="exact"/>
      <w:rPr>
        <w:rFonts w:hint="default"/>
        <w:sz w:val="16"/>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336249E"/>
    <w:lvl w:ilvl="0" w:tplc="186EB060">
      <w:start w:val="1"/>
      <w:numFmt w:val="decimalEnclosedParen"/>
      <w:lvlText w:val="%1"/>
      <w:lvlJc w:val="left"/>
      <w:pPr>
        <w:ind w:left="620" w:hanging="360"/>
      </w:pPr>
      <w:rPr>
        <w:rFonts w:hint="default"/>
      </w:rPr>
    </w:lvl>
    <w:lvl w:ilvl="1" w:tplc="04090017">
      <w:start w:val="1"/>
      <w:numFmt w:val="aiueoFullWidth"/>
      <w:lvlText w:val="(%2)"/>
      <w:lvlJc w:val="left"/>
      <w:pPr>
        <w:ind w:left="1100" w:hanging="420"/>
      </w:pPr>
    </w:lvl>
    <w:lvl w:ilvl="2" w:tplc="04090011">
      <w:start w:val="1"/>
      <w:numFmt w:val="decimalEnclosedCircle"/>
      <w:lvlText w:val="%3"/>
      <w:lvlJc w:val="left"/>
      <w:pPr>
        <w:ind w:left="1520" w:hanging="420"/>
      </w:pPr>
    </w:lvl>
    <w:lvl w:ilvl="3" w:tplc="0409000F">
      <w:start w:val="1"/>
      <w:numFmt w:val="decimal"/>
      <w:lvlText w:val="%4."/>
      <w:lvlJc w:val="left"/>
      <w:pPr>
        <w:ind w:left="1940" w:hanging="420"/>
      </w:pPr>
    </w:lvl>
    <w:lvl w:ilvl="4" w:tplc="04090017">
      <w:start w:val="1"/>
      <w:numFmt w:val="aiueoFullWidth"/>
      <w:lvlText w:val="(%5)"/>
      <w:lvlJc w:val="left"/>
      <w:pPr>
        <w:ind w:left="2360" w:hanging="420"/>
      </w:pPr>
    </w:lvl>
    <w:lvl w:ilvl="5" w:tplc="04090011">
      <w:start w:val="1"/>
      <w:numFmt w:val="decimalEnclosedCircle"/>
      <w:lvlText w:val="%6"/>
      <w:lvlJc w:val="left"/>
      <w:pPr>
        <w:ind w:left="2780" w:hanging="420"/>
      </w:pPr>
    </w:lvl>
    <w:lvl w:ilvl="6" w:tplc="0409000F">
      <w:start w:val="1"/>
      <w:numFmt w:val="decimal"/>
      <w:lvlText w:val="%7."/>
      <w:lvlJc w:val="left"/>
      <w:pPr>
        <w:ind w:left="3200" w:hanging="420"/>
      </w:pPr>
    </w:lvl>
    <w:lvl w:ilvl="7" w:tplc="04090017">
      <w:start w:val="1"/>
      <w:numFmt w:val="aiueoFullWidth"/>
      <w:lvlText w:val="(%8)"/>
      <w:lvlJc w:val="left"/>
      <w:pPr>
        <w:ind w:left="3620" w:hanging="420"/>
      </w:pPr>
    </w:lvl>
    <w:lvl w:ilvl="8" w:tplc="04090011">
      <w:start w:val="1"/>
      <w:numFmt w:val="decimalEnclosedCircle"/>
      <w:lvlText w:val="%9"/>
      <w:lvlJc w:val="left"/>
      <w:pPr>
        <w:ind w:left="404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30"/>
  <w:drawingGridVerticalSpacing w:val="212"/>
  <w:displayHorizontalDrawingGridEvery w:val="2"/>
  <w:displayVerticalDrawingGridEvery w:val="2"/>
  <w:noLineBreaksAfter w:lang="ja-JP" w:val="$([\{£¥‘“〈《「『【〔＄（［｛｢￡￥"/>
  <w:noLineBreaksBefore w:lang="ja-JP" w:val="!%),.:;?]}¢°’”‰′″、。》』】〕゛゜ゝゞ・ヽヾ！，．：；？］｝｡｣､･ﾞﾟ￠"/>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spacing w:line="420" w:lineRule="exact"/>
      <w:textAlignment w:val="center"/>
    </w:pPr>
    <w:rPr>
      <w:rFonts w:ascii="ＭＳ 明朝" w:hAnsi="ＭＳ 明朝"/>
      <w:snapToGrid w:val="0"/>
      <w:spacing w:val="2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基本文"/>
    <w:basedOn w:val="0"/>
    <w:next w:val="15"/>
    <w:link w:val="0"/>
    <w:uiPriority w:val="0"/>
    <w:pPr>
      <w:ind w:firstLine="240"/>
    </w:pPr>
  </w:style>
  <w:style w:type="paragraph" w:styleId="16" w:customStyle="1">
    <w:name w:val="条文"/>
    <w:basedOn w:val="0"/>
    <w:next w:val="16"/>
    <w:link w:val="0"/>
    <w:uiPriority w:val="0"/>
    <w:pPr>
      <w:ind w:left="100" w:hanging="100" w:hangingChars="100"/>
    </w:pPr>
  </w:style>
  <w:style w:type="paragraph" w:styleId="17">
    <w:name w:val="Block Text"/>
    <w:basedOn w:val="0"/>
    <w:next w:val="17"/>
    <w:link w:val="0"/>
    <w:uiPriority w:val="0"/>
    <w:pPr>
      <w:ind w:left="778" w:right="-1" w:hanging="778" w:hangingChars="300"/>
    </w:pPr>
    <w:rPr>
      <w:snapToGrid w:val="1"/>
    </w:rPr>
  </w:style>
  <w:style w:type="paragraph" w:styleId="18">
    <w:name w:val="Body Text"/>
    <w:basedOn w:val="0"/>
    <w:next w:val="18"/>
    <w:link w:val="0"/>
    <w:uiPriority w:val="0"/>
    <w:pPr>
      <w:ind w:right="5" w:rightChars="2"/>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2"/>
    <w:basedOn w:val="0"/>
    <w:next w:val="20"/>
    <w:link w:val="0"/>
    <w:uiPriority w:val="0"/>
    <w:pPr>
      <w:ind w:right="-251" w:rightChars="-97"/>
    </w:pPr>
  </w:style>
  <w:style w:type="paragraph" w:styleId="21">
    <w:name w:val="footer"/>
    <w:basedOn w:val="0"/>
    <w:next w:val="21"/>
    <w:link w:val="24"/>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Body Text 3"/>
    <w:basedOn w:val="0"/>
    <w:next w:val="23"/>
    <w:link w:val="0"/>
    <w:uiPriority w:val="0"/>
    <w:pPr>
      <w:ind w:right="-252"/>
    </w:pPr>
  </w:style>
  <w:style w:type="character" w:styleId="24" w:customStyle="1">
    <w:name w:val="フッター (文字)"/>
    <w:basedOn w:val="10"/>
    <w:next w:val="24"/>
    <w:link w:val="21"/>
    <w:uiPriority w:val="0"/>
    <w:rPr>
      <w:rFonts w:ascii="ＭＳ 明朝" w:hAnsi="ＭＳ 明朝"/>
      <w:snapToGrid w:val="0"/>
      <w:spacing w:val="20"/>
      <w:sz w:val="24"/>
    </w:rPr>
  </w:style>
  <w:style w:type="paragraph" w:styleId="25" w:customStyle="1">
    <w:name w:val="ﾘﾎﾟｰﾄﾜｰﾄﾞﾊﾟﾙ"/>
    <w:next w:val="25"/>
    <w:link w:val="0"/>
    <w:uiPriority w:val="0"/>
    <w:pPr>
      <w:widowControl w:val="0"/>
      <w:wordWrap w:val="0"/>
      <w:autoSpaceDE w:val="0"/>
      <w:autoSpaceDN w:val="0"/>
      <w:adjustRightInd w:val="0"/>
      <w:spacing w:line="421" w:lineRule="exact"/>
      <w:jc w:val="both"/>
    </w:pPr>
    <w:rPr>
      <w:rFonts w:ascii="ＭＳ 明朝" w:hAnsi="ＭＳ 明朝"/>
      <w:sz w:val="24"/>
    </w:rPr>
  </w:style>
  <w:style w:type="character" w:styleId="26" w:customStyle="1">
    <w:name w:val="p20"/>
    <w:basedOn w:val="10"/>
    <w:next w:val="26"/>
    <w:link w:val="0"/>
    <w:uiPriority w:val="0"/>
  </w:style>
  <w:style w:type="paragraph" w:styleId="27">
    <w:name w:val="Note Heading"/>
    <w:basedOn w:val="0"/>
    <w:next w:val="0"/>
    <w:link w:val="28"/>
    <w:uiPriority w:val="0"/>
    <w:pPr>
      <w:wordWrap w:val="1"/>
      <w:autoSpaceDE w:val="1"/>
      <w:autoSpaceDN w:val="1"/>
      <w:spacing w:line="240" w:lineRule="auto"/>
      <w:jc w:val="center"/>
      <w:textAlignment w:val="auto"/>
    </w:pPr>
    <w:rPr>
      <w:snapToGrid w:val="1"/>
      <w:spacing w:val="0"/>
      <w:kern w:val="2"/>
    </w:rPr>
  </w:style>
  <w:style w:type="character" w:styleId="28" w:customStyle="1">
    <w:name w:val="記 (文字)"/>
    <w:basedOn w:val="10"/>
    <w:next w:val="28"/>
    <w:link w:val="27"/>
    <w:uiPriority w:val="0"/>
    <w:rPr>
      <w:rFonts w:ascii="ＭＳ 明朝" w:hAnsi="ＭＳ 明朝"/>
      <w:kern w:val="2"/>
      <w:sz w:val="24"/>
    </w:rPr>
  </w:style>
  <w:style w:type="paragraph" w:styleId="29">
    <w:name w:val="List Paragraph"/>
    <w:basedOn w:val="0"/>
    <w:next w:val="29"/>
    <w:link w:val="0"/>
    <w:uiPriority w:val="0"/>
    <w:qFormat/>
    <w:pPr>
      <w:wordWrap w:val="1"/>
      <w:autoSpaceDE w:val="1"/>
      <w:autoSpaceDN w:val="1"/>
      <w:spacing w:line="240" w:lineRule="auto"/>
      <w:ind w:left="840" w:leftChars="400"/>
      <w:jc w:val="both"/>
      <w:textAlignment w:val="auto"/>
    </w:pPr>
    <w:rPr>
      <w:snapToGrid w:val="1"/>
      <w:spacing w:val="0"/>
      <w:kern w:val="2"/>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39</Words>
  <Characters>227</Characters>
  <Application>JUST Note</Application>
  <Lines>1</Lines>
  <Paragraphs>1</Paragraphs>
  <CharactersWithSpaces>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尾張旭市条例第　　号</dc:title>
  <dc:creator>bunsyo</dc:creator>
  <cp:lastModifiedBy>松原めぐみ</cp:lastModifiedBy>
  <cp:lastPrinted>2017-03-17T05:01:00Z</cp:lastPrinted>
  <dcterms:created xsi:type="dcterms:W3CDTF">2017-03-20T09:25:00Z</dcterms:created>
  <dcterms:modified xsi:type="dcterms:W3CDTF">2025-02-26T01:58:16Z</dcterms:modified>
  <cp:revision>2</cp:revision>
</cp:coreProperties>
</file>