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pacing w:val="2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4"/>
        </w:rPr>
        <w:t>雁又川河川改修工事に伴う尾張旭市営バスの「南栄町タチヤ前」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pacing w:val="2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4"/>
        </w:rPr>
        <w:t>停留所一時移設及び迂回運行に係る運賃に対する意見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住　　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ふりがな</w:t>
      </w:r>
      <w:r>
        <w:rPr>
          <w:rFonts w:hint="eastAsia" w:ascii="ＭＳ 明朝" w:hAnsi="ＭＳ 明朝" w:eastAsia="ＭＳ 明朝"/>
          <w:sz w:val="28"/>
        </w:rPr>
        <w:t>　　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氏　　名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電話番号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意見内容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213" w:hRule="atLeast"/>
        </w:trPr>
        <w:tc>
          <w:tcPr>
            <w:tcW w:w="849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239" w:leftChars="86" w:hanging="58" w:hangingChars="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運賃の変更は行わない予定です。</w:t>
      </w:r>
      <w:bookmarkStart w:id="0" w:name="_GoBack"/>
      <w:bookmarkEnd w:id="0"/>
    </w:p>
    <w:p>
      <w:pPr>
        <w:pStyle w:val="0"/>
        <w:ind w:left="239" w:leftChars="86" w:hanging="58" w:hangingChars="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提出できるご意見は運賃に関するものに限ります</w:t>
      </w:r>
      <w:r>
        <w:rPr>
          <w:rFonts w:hint="eastAsia" w:ascii="ＭＳ 明朝" w:hAnsi="ＭＳ 明朝" w:eastAsia="ＭＳ 明朝"/>
          <w:sz w:val="24"/>
        </w:rPr>
        <w:t>。</w:t>
      </w:r>
    </w:p>
    <w:p>
      <w:pPr>
        <w:pStyle w:val="0"/>
        <w:ind w:left="239" w:leftChars="86" w:hanging="58" w:hangingChars="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※ご意見に対する個別の回答は行いません。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【提出先】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〒４８８－８６６６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尾張旭市東大道町原田２６００－１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尾張旭市都市整備部都市計画課交通施策係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メール：</w:t>
      </w:r>
      <w:r>
        <w:rPr>
          <w:rFonts w:hint="default" w:ascii="ＭＳ 明朝" w:hAnsi="ＭＳ 明朝" w:eastAsia="ＭＳ 明朝"/>
          <w:sz w:val="24"/>
        </w:rPr>
        <w:t>tokei@city.owariasahi.lg.jp</w:t>
      </w:r>
    </w:p>
    <w:sectPr>
      <w:pgSz w:w="11906" w:h="16838"/>
      <w:pgMar w:top="1247" w:right="1701" w:bottom="1134" w:left="1701" w:header="851" w:footer="992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5</Words>
  <Characters>193</Characters>
  <Application>JUST Note</Application>
  <Lines>19</Lines>
  <Paragraphs>14</Paragraphs>
  <Company>尾張旭市役所</Company>
  <CharactersWithSpaces>242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青山航</dc:creator>
  <cp:lastModifiedBy>青山航</cp:lastModifiedBy>
  <cp:lastPrinted>2025-10-21T10:36:34Z</cp:lastPrinted>
  <dcterms:created xsi:type="dcterms:W3CDTF">2025-10-09T10:27:00Z</dcterms:created>
  <dcterms:modified xsi:type="dcterms:W3CDTF">2025-10-21T10:40:31Z</dcterms:modified>
  <cp:revision>12</cp:revision>
</cp:coreProperties>
</file>