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spacing w:line="240" w:lineRule="auto"/>
        <w:ind w:right="0" w:rightChars="0"/>
        <w:jc w:val="both"/>
        <w:rPr>
          <w:rFonts w:hint="default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第４号様式（その３）（第１１条関係）（木造住宅除却費補助事業の場合）</w:t>
      </w:r>
    </w:p>
    <w:p>
      <w:pPr>
        <w:pStyle w:val="0"/>
        <w:spacing w:line="276" w:lineRule="auto"/>
        <w:ind w:right="-10"/>
        <w:jc w:val="left"/>
        <w:rPr>
          <w:rFonts w:hint="default"/>
        </w:rPr>
      </w:pPr>
    </w:p>
    <w:p>
      <w:pPr>
        <w:pStyle w:val="0"/>
        <w:spacing w:line="276" w:lineRule="auto"/>
        <w:ind w:right="-1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 xml:space="preserve">    </w:t>
      </w: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spacing w:line="276" w:lineRule="auto"/>
        <w:ind w:right="-1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　尾張旭市長　殿</w:t>
      </w:r>
    </w:p>
    <w:p>
      <w:pPr>
        <w:pStyle w:val="0"/>
        <w:spacing w:line="276" w:lineRule="auto"/>
        <w:ind w:right="-10"/>
        <w:jc w:val="left"/>
        <w:rPr>
          <w:rFonts w:hint="default"/>
        </w:rPr>
      </w:pPr>
    </w:p>
    <w:p>
      <w:pPr>
        <w:pStyle w:val="0"/>
        <w:spacing w:line="276" w:lineRule="auto"/>
        <w:ind w:right="-10" w:firstLine="4320" w:firstLineChars="180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申請者</w:t>
      </w:r>
    </w:p>
    <w:p>
      <w:pPr>
        <w:pStyle w:val="0"/>
        <w:spacing w:line="276" w:lineRule="auto"/>
        <w:ind w:left="240" w:leftChars="100" w:right="-10" w:firstLine="3307" w:firstLineChars="1378"/>
        <w:jc w:val="left"/>
        <w:rPr>
          <w:rFonts w:hint="default"/>
        </w:rPr>
      </w:pPr>
      <w:r>
        <w:rPr>
          <w:rFonts w:hint="eastAsia" w:ascii="ＭＳ 明朝" w:hAnsi="ＭＳ 明朝" w:eastAsia="ＭＳ 明朝"/>
          <w:spacing w:val="120"/>
          <w:sz w:val="24"/>
        </w:rPr>
        <w:t>住</w:t>
      </w:r>
      <w:r>
        <w:rPr>
          <w:rFonts w:hint="eastAsia" w:ascii="ＭＳ 明朝" w:hAnsi="ＭＳ 明朝" w:eastAsia="ＭＳ 明朝"/>
          <w:spacing w:val="120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所　</w:t>
      </w:r>
    </w:p>
    <w:p>
      <w:pPr>
        <w:pStyle w:val="0"/>
        <w:spacing w:line="276" w:lineRule="auto"/>
        <w:ind w:left="240" w:leftChars="100" w:right="-10" w:firstLine="3307" w:firstLineChars="1378"/>
        <w:jc w:val="left"/>
        <w:rPr>
          <w:rFonts w:hint="default"/>
        </w:rPr>
      </w:pPr>
      <w:r>
        <w:rPr>
          <w:rFonts w:hint="eastAsia" w:ascii="ＭＳ 明朝" w:hAnsi="ＭＳ 明朝" w:eastAsia="ＭＳ 明朝"/>
          <w:spacing w:val="120"/>
          <w:sz w:val="24"/>
        </w:rPr>
        <w:t>氏</w:t>
      </w:r>
      <w:r>
        <w:rPr>
          <w:rFonts w:hint="eastAsia" w:ascii="ＭＳ 明朝" w:hAnsi="ＭＳ 明朝" w:eastAsia="ＭＳ 明朝"/>
          <w:spacing w:val="120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名　　　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spacing w:line="276" w:lineRule="auto"/>
        <w:ind w:right="-10" w:firstLine="4675" w:firstLineChars="1948"/>
        <w:jc w:val="left"/>
        <w:rPr>
          <w:rFonts w:hint="default"/>
          <w:spacing w:val="28"/>
        </w:rPr>
      </w:pPr>
      <w:r>
        <w:rPr>
          <w:rFonts w:hint="eastAsia" w:ascii="ＭＳ 明朝" w:hAnsi="ＭＳ 明朝" w:eastAsia="ＭＳ 明朝"/>
          <w:spacing w:val="28"/>
          <w:sz w:val="24"/>
        </w:rPr>
        <w:t>連絡先</w:t>
      </w:r>
    </w:p>
    <w:p>
      <w:pPr>
        <w:pStyle w:val="0"/>
        <w:spacing w:line="276" w:lineRule="auto"/>
        <w:ind w:right="-10"/>
        <w:jc w:val="left"/>
        <w:rPr>
          <w:rFonts w:hint="default"/>
        </w:rPr>
      </w:pPr>
    </w:p>
    <w:p>
      <w:pPr>
        <w:pStyle w:val="0"/>
        <w:spacing w:line="276" w:lineRule="auto"/>
        <w:ind w:right="-10" w:firstLine="720" w:firstLineChars="30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尾張旭市民間木造住宅耐震事業費補助金交付申請書</w:t>
      </w:r>
    </w:p>
    <w:p>
      <w:pPr>
        <w:pStyle w:val="0"/>
        <w:wordWrap w:val="1"/>
        <w:spacing w:line="276" w:lineRule="auto"/>
        <w:ind w:right="-142" w:rightChars="-59"/>
        <w:jc w:val="left"/>
        <w:textAlignment w:val="auto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　尾張旭市民間木造住宅耐震事業費補助金交付要綱第１１条第１項の規定により、補助金の交付を受けたいので、関係書類を添えて申請します。</w:t>
      </w:r>
    </w:p>
    <w:p>
      <w:pPr>
        <w:pStyle w:val="0"/>
        <w:wordWrap w:val="1"/>
        <w:spacing w:line="276" w:lineRule="auto"/>
        <w:ind w:right="0" w:rightChars="0"/>
        <w:jc w:val="left"/>
        <w:textAlignment w:val="auto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　なお、この申請書及び添付書類に記載の事項は、事実に相違ありません。</w:t>
      </w:r>
    </w:p>
    <w:p>
      <w:pPr>
        <w:pStyle w:val="0"/>
        <w:wordWrap w:val="1"/>
        <w:spacing w:line="276" w:lineRule="auto"/>
        <w:ind w:right="-142" w:rightChars="-59"/>
        <w:jc w:val="left"/>
        <w:textAlignment w:val="auto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　また、尾張旭市民間木造住宅耐震事業費補助金交付要綱第２２条の規定に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より、補助金の関係書類を整理し、補助金の交付を受けた年度終了後５年間保管します。</w:t>
      </w:r>
    </w:p>
    <w:p>
      <w:pPr>
        <w:pStyle w:val="0"/>
        <w:spacing w:line="276" w:lineRule="auto"/>
        <w:ind w:right="-1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ind w:right="-1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１　</w:t>
      </w:r>
      <w:r>
        <w:rPr>
          <w:rFonts w:hint="eastAsia" w:ascii="ＭＳ 明朝" w:hAnsi="ＭＳ 明朝" w:eastAsia="ＭＳ 明朝"/>
          <w:spacing w:val="60"/>
          <w:sz w:val="24"/>
          <w:fitText w:val="1440" w:id="1"/>
        </w:rPr>
        <w:t>補助申請</w:t>
      </w:r>
      <w:r>
        <w:rPr>
          <w:rFonts w:hint="eastAsia" w:ascii="ＭＳ 明朝" w:hAnsi="ＭＳ 明朝" w:eastAsia="ＭＳ 明朝"/>
          <w:sz w:val="24"/>
          <w:fitText w:val="1440" w:id="1"/>
        </w:rPr>
        <w:t>額</w:t>
      </w:r>
      <w:r>
        <w:rPr>
          <w:rFonts w:hint="eastAsia" w:ascii="ＭＳ 明朝" w:hAnsi="ＭＳ 明朝" w:eastAsia="ＭＳ 明朝"/>
          <w:sz w:val="24"/>
        </w:rPr>
        <w:t>　　　　　　　　　　　　　　　　　　　　円</w:t>
      </w:r>
    </w:p>
    <w:p>
      <w:pPr>
        <w:pStyle w:val="0"/>
        <w:spacing w:line="276" w:lineRule="auto"/>
        <w:ind w:right="-1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２　</w:t>
      </w:r>
      <w:r>
        <w:rPr>
          <w:rFonts w:hint="eastAsia" w:ascii="ＭＳ 明朝" w:hAnsi="ＭＳ 明朝" w:eastAsia="ＭＳ 明朝"/>
          <w:spacing w:val="60"/>
          <w:sz w:val="24"/>
          <w:fitText w:val="1440" w:id="2"/>
        </w:rPr>
        <w:t>工事の名</w:t>
      </w:r>
      <w:r>
        <w:rPr>
          <w:rFonts w:hint="eastAsia" w:ascii="ＭＳ 明朝" w:hAnsi="ＭＳ 明朝" w:eastAsia="ＭＳ 明朝"/>
          <w:sz w:val="24"/>
          <w:fitText w:val="1440" w:id="2"/>
        </w:rPr>
        <w:t>称</w:t>
      </w:r>
      <w:r>
        <w:rPr>
          <w:rFonts w:hint="eastAsia" w:ascii="ＭＳ 明朝" w:hAnsi="ＭＳ 明朝" w:eastAsia="ＭＳ 明朝"/>
          <w:sz w:val="24"/>
        </w:rPr>
        <w:t>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除却工事</w:t>
      </w:r>
    </w:p>
    <w:p>
      <w:pPr>
        <w:pStyle w:val="0"/>
        <w:spacing w:line="276" w:lineRule="auto"/>
        <w:ind w:right="-10"/>
        <w:jc w:val="lef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３　</w:t>
      </w:r>
      <w:r>
        <w:rPr>
          <w:rFonts w:hint="eastAsia" w:ascii="ＭＳ 明朝" w:hAnsi="ＭＳ 明朝" w:eastAsia="ＭＳ 明朝"/>
          <w:spacing w:val="60"/>
          <w:sz w:val="24"/>
          <w:fitText w:val="1440" w:id="3"/>
        </w:rPr>
        <w:t>建物所在</w:t>
      </w:r>
      <w:r>
        <w:rPr>
          <w:rFonts w:hint="eastAsia" w:ascii="ＭＳ 明朝" w:hAnsi="ＭＳ 明朝" w:eastAsia="ＭＳ 明朝"/>
          <w:sz w:val="24"/>
          <w:fitText w:val="1440" w:id="3"/>
        </w:rPr>
        <w:t>地</w:t>
      </w:r>
      <w:r>
        <w:rPr>
          <w:rFonts w:hint="eastAsia" w:ascii="ＭＳ 明朝" w:hAnsi="ＭＳ 明朝" w:eastAsia="ＭＳ 明朝"/>
          <w:sz w:val="24"/>
        </w:rPr>
        <w:t>　　　</w:t>
      </w:r>
      <w:r>
        <w:rPr>
          <w:rFonts w:hint="eastAsia" w:ascii="ＭＳ 明朝" w:hAnsi="ＭＳ 明朝" w:eastAsia="ＭＳ 明朝"/>
          <w:sz w:val="24"/>
          <w:u w:val="single" w:color="auto"/>
        </w:rPr>
        <w:t>尾張旭市　　　　　　　　　　　　　　　　　</w:t>
      </w:r>
    </w:p>
    <w:p>
      <w:pPr>
        <w:pStyle w:val="0"/>
        <w:spacing w:line="276" w:lineRule="auto"/>
        <w:ind w:right="-1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４　建築物の概要　　　</w:t>
      </w:r>
    </w:p>
    <w:p>
      <w:pPr>
        <w:pStyle w:val="0"/>
        <w:spacing w:line="276" w:lineRule="auto"/>
        <w:ind w:right="-1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　⑴　用途・形態　　　一戸建て住宅（住宅のみ　・　店舗あり）</w:t>
      </w:r>
    </w:p>
    <w:p>
      <w:pPr>
        <w:pStyle w:val="0"/>
        <w:spacing w:line="276" w:lineRule="auto"/>
        <w:ind w:right="-10"/>
        <w:jc w:val="lef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⑵　</w:t>
      </w:r>
      <w:r>
        <w:rPr>
          <w:rFonts w:hint="eastAsia" w:ascii="ＭＳ 明朝" w:hAnsi="ＭＳ 明朝" w:eastAsia="ＭＳ 明朝"/>
          <w:spacing w:val="720"/>
          <w:sz w:val="24"/>
          <w:fitText w:val="1200" w:id="4"/>
        </w:rPr>
        <w:t>面</w:t>
      </w:r>
      <w:r>
        <w:rPr>
          <w:rFonts w:hint="eastAsia" w:ascii="ＭＳ 明朝" w:hAnsi="ＭＳ 明朝" w:eastAsia="ＭＳ 明朝"/>
          <w:sz w:val="24"/>
          <w:fitText w:val="1200" w:id="4"/>
        </w:rPr>
        <w:t>積</w:t>
      </w:r>
      <w:r>
        <w:rPr>
          <w:rFonts w:hint="eastAsia" w:ascii="ＭＳ 明朝" w:hAnsi="ＭＳ 明朝" w:eastAsia="ＭＳ 明朝"/>
          <w:sz w:val="24"/>
        </w:rPr>
        <w:t>　　　１階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㎡</w:t>
      </w:r>
      <w:r>
        <w:rPr>
          <w:rFonts w:hint="eastAsia" w:ascii="ＭＳ 明朝" w:hAnsi="ＭＳ 明朝" w:eastAsia="ＭＳ 明朝"/>
          <w:sz w:val="24"/>
        </w:rPr>
        <w:t>　２階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㎡</w:t>
      </w:r>
    </w:p>
    <w:p>
      <w:pPr>
        <w:pStyle w:val="0"/>
        <w:spacing w:line="276" w:lineRule="auto"/>
        <w:ind w:right="-1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　　　　　　　　　　　（うち店舗等の用途の延べ床面積：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</w:t>
      </w:r>
      <w:r>
        <w:rPr>
          <w:rFonts w:hint="eastAsia" w:ascii="ＭＳ 明朝" w:hAnsi="ＭＳ 明朝" w:eastAsia="ＭＳ 明朝"/>
          <w:sz w:val="24"/>
        </w:rPr>
        <w:t>㎡）</w:t>
      </w:r>
    </w:p>
    <w:p>
      <w:pPr>
        <w:pStyle w:val="0"/>
        <w:spacing w:line="276" w:lineRule="auto"/>
        <w:ind w:right="-10" w:firstLine="240" w:firstLineChars="100"/>
        <w:jc w:val="lef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⑶　</w:t>
      </w:r>
      <w:r>
        <w:rPr>
          <w:rFonts w:hint="eastAsia" w:ascii="ＭＳ 明朝" w:hAnsi="ＭＳ 明朝" w:eastAsia="ＭＳ 明朝"/>
          <w:spacing w:val="120"/>
          <w:w w:val="88"/>
          <w:sz w:val="24"/>
          <w:fitText w:val="1200" w:id="5"/>
        </w:rPr>
        <w:t>建築時</w:t>
      </w:r>
      <w:r>
        <w:rPr>
          <w:rFonts w:hint="eastAsia" w:ascii="ＭＳ 明朝" w:hAnsi="ＭＳ 明朝" w:eastAsia="ＭＳ 明朝"/>
          <w:spacing w:val="2"/>
          <w:w w:val="88"/>
          <w:sz w:val="24"/>
          <w:fitText w:val="1200" w:id="5"/>
        </w:rPr>
        <w:t>期</w:t>
      </w:r>
      <w:r>
        <w:rPr>
          <w:rFonts w:hint="eastAsia" w:ascii="ＭＳ 明朝" w:hAnsi="ＭＳ 明朝" w:eastAsia="ＭＳ 明朝"/>
          <w:sz w:val="24"/>
        </w:rPr>
        <w:t>　　　</w:t>
      </w:r>
      <w:r>
        <w:rPr>
          <w:rFonts w:hint="eastAsia" w:ascii="ＭＳ 明朝" w:hAnsi="ＭＳ 明朝" w:eastAsia="ＭＳ 明朝"/>
          <w:sz w:val="24"/>
          <w:u w:val="single" w:color="auto"/>
        </w:rPr>
        <w:t>明・大・昭　　　　年　　　月</w:t>
      </w:r>
    </w:p>
    <w:p>
      <w:pPr>
        <w:pStyle w:val="0"/>
        <w:ind w:right="-10" w:firstLine="240" w:firstLineChars="10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⑷　</w:t>
      </w:r>
      <w:r>
        <w:rPr>
          <w:rFonts w:hint="eastAsia" w:ascii="ＭＳ 明朝" w:hAnsi="ＭＳ 明朝" w:eastAsia="ＭＳ 明朝"/>
          <w:spacing w:val="720"/>
          <w:sz w:val="24"/>
          <w:fitText w:val="1200" w:id="6"/>
        </w:rPr>
        <w:t>区</w:t>
      </w:r>
      <w:r>
        <w:rPr>
          <w:rFonts w:hint="eastAsia" w:ascii="ＭＳ 明朝" w:hAnsi="ＭＳ 明朝" w:eastAsia="ＭＳ 明朝"/>
          <w:sz w:val="24"/>
          <w:fitText w:val="1200" w:id="6"/>
        </w:rPr>
        <w:t>域</w:t>
      </w:r>
      <w:r>
        <w:rPr>
          <w:rFonts w:hint="eastAsia" w:ascii="ＭＳ 明朝" w:hAnsi="ＭＳ 明朝" w:eastAsia="ＭＳ 明朝"/>
          <w:sz w:val="24"/>
        </w:rPr>
        <w:t>　　　土地区画整理：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内・外　都市計画施設：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内・外</w:t>
      </w:r>
    </w:p>
    <w:p>
      <w:pPr>
        <w:pStyle w:val="0"/>
        <w:ind w:right="-10" w:firstLine="2640" w:firstLineChars="110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その他の区域（　　　　　　）：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内・外</w:t>
      </w:r>
    </w:p>
    <w:p>
      <w:pPr>
        <w:pStyle w:val="0"/>
        <w:spacing w:line="276" w:lineRule="auto"/>
        <w:ind w:right="-10" w:firstLine="2640" w:firstLineChars="110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※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区域内の場合：事業所管課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</w:rPr>
        <w:t>課と協議済</w:t>
      </w:r>
    </w:p>
    <w:p>
      <w:pPr>
        <w:pStyle w:val="0"/>
        <w:spacing w:line="276" w:lineRule="auto"/>
        <w:ind w:right="-1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　⑸　</w:t>
      </w:r>
      <w:r>
        <w:rPr>
          <w:rFonts w:hint="eastAsia" w:ascii="ＭＳ 明朝" w:hAnsi="ＭＳ 明朝" w:eastAsia="ＭＳ 明朝"/>
          <w:spacing w:val="60"/>
          <w:w w:val="50"/>
          <w:sz w:val="24"/>
          <w:fitText w:val="1200" w:id="7"/>
        </w:rPr>
        <w:t>耐震診断の実</w:t>
      </w:r>
      <w:r>
        <w:rPr>
          <w:rFonts w:hint="eastAsia" w:ascii="ＭＳ 明朝" w:hAnsi="ＭＳ 明朝" w:eastAsia="ＭＳ 明朝"/>
          <w:w w:val="50"/>
          <w:sz w:val="24"/>
          <w:fitText w:val="1200" w:id="7"/>
        </w:rPr>
        <w:t>施</w:t>
      </w:r>
      <w:r>
        <w:rPr>
          <w:rFonts w:hint="eastAsia" w:ascii="ＭＳ 明朝" w:hAnsi="ＭＳ 明朝" w:eastAsia="ＭＳ 明朝"/>
          <w:sz w:val="24"/>
        </w:rPr>
        <w:t>　　　実施年度：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</w:t>
      </w:r>
      <w:r>
        <w:rPr>
          <w:rFonts w:hint="eastAsia" w:ascii="ＭＳ 明朝" w:hAnsi="ＭＳ 明朝" w:eastAsia="ＭＳ 明朝"/>
          <w:sz w:val="24"/>
        </w:rPr>
        <w:t>年度　総合判定値：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</w:t>
      </w:r>
    </w:p>
    <w:p>
      <w:pPr>
        <w:pStyle w:val="0"/>
        <w:spacing w:line="276" w:lineRule="auto"/>
        <w:ind w:right="-1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５　</w:t>
      </w:r>
      <w:r>
        <w:rPr>
          <w:rFonts w:hint="eastAsia" w:ascii="ＭＳ 明朝" w:hAnsi="ＭＳ 明朝" w:eastAsia="ＭＳ 明朝"/>
          <w:spacing w:val="160"/>
          <w:sz w:val="24"/>
          <w:fitText w:val="1440" w:id="8"/>
        </w:rPr>
        <w:t>除却計</w:t>
      </w:r>
      <w:r>
        <w:rPr>
          <w:rFonts w:hint="eastAsia" w:ascii="ＭＳ 明朝" w:hAnsi="ＭＳ 明朝" w:eastAsia="ＭＳ 明朝"/>
          <w:sz w:val="24"/>
          <w:fitText w:val="1440" w:id="8"/>
        </w:rPr>
        <w:t>画</w:t>
      </w:r>
      <w:r>
        <w:rPr>
          <w:rFonts w:hint="eastAsia" w:ascii="ＭＳ 明朝" w:hAnsi="ＭＳ 明朝" w:eastAsia="ＭＳ 明朝"/>
          <w:sz w:val="24"/>
        </w:rPr>
        <w:t>　　　</w:t>
      </w:r>
    </w:p>
    <w:p>
      <w:pPr>
        <w:pStyle w:val="0"/>
        <w:spacing w:line="276" w:lineRule="auto"/>
        <w:ind w:right="-10"/>
        <w:jc w:val="lef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⑴　</w:t>
      </w:r>
      <w:r>
        <w:rPr>
          <w:rFonts w:hint="eastAsia" w:ascii="ＭＳ 明朝" w:hAnsi="ＭＳ 明朝" w:eastAsia="ＭＳ 明朝"/>
          <w:spacing w:val="60"/>
          <w:sz w:val="24"/>
          <w:fitText w:val="1440" w:id="9"/>
        </w:rPr>
        <w:t>除却事業</w:t>
      </w:r>
      <w:r>
        <w:rPr>
          <w:rFonts w:hint="eastAsia" w:ascii="ＭＳ 明朝" w:hAnsi="ＭＳ 明朝" w:eastAsia="ＭＳ 明朝"/>
          <w:sz w:val="24"/>
          <w:fitText w:val="1440" w:id="9"/>
        </w:rPr>
        <w:t>者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  <w:u w:val="single" w:color="auto"/>
        </w:rPr>
        <w:t>住所　　　　　　　　　　　　　　　　　　　　　　</w:t>
      </w:r>
    </w:p>
    <w:p>
      <w:pPr>
        <w:pStyle w:val="0"/>
        <w:spacing w:line="276" w:lineRule="auto"/>
        <w:ind w:right="-10" w:firstLine="240" w:firstLineChars="100"/>
        <w:jc w:val="lef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電話番号　　　　　　　　　　　　　　　</w:t>
      </w:r>
    </w:p>
    <w:p>
      <w:pPr>
        <w:pStyle w:val="0"/>
        <w:spacing w:line="276" w:lineRule="auto"/>
        <w:ind w:right="-10" w:firstLine="240" w:firstLineChars="100"/>
        <w:jc w:val="lef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会社名　　　　　　　　　　　　　　　　</w:t>
      </w:r>
    </w:p>
    <w:p>
      <w:pPr>
        <w:pStyle w:val="0"/>
        <w:spacing w:line="276" w:lineRule="auto"/>
        <w:ind w:right="-10" w:firstLine="240" w:firstLineChars="100"/>
        <w:jc w:val="lef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担当　　　　　　　　　　　　　　　　　</w:t>
      </w:r>
    </w:p>
    <w:p>
      <w:pPr>
        <w:pStyle w:val="0"/>
        <w:ind w:right="-10" w:firstLine="2640" w:firstLineChars="110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□建設業許可の場合　（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</w:t>
      </w:r>
      <w:r>
        <w:rPr>
          <w:rFonts w:hint="eastAsia" w:ascii="ＭＳ 明朝" w:hAnsi="ＭＳ 明朝" w:eastAsia="ＭＳ 明朝"/>
          <w:sz w:val="24"/>
        </w:rPr>
        <w:t>－</w:t>
      </w:r>
      <w:r>
        <w:rPr>
          <w:rFonts w:hint="eastAsia" w:ascii="ＭＳ 明朝" w:hAnsi="ＭＳ 明朝" w:eastAsia="ＭＳ 明朝"/>
          <w:sz w:val="24"/>
          <w:u w:val="single" w:color="auto"/>
        </w:rPr>
        <w:t>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）第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</w:t>
      </w:r>
      <w:r>
        <w:rPr>
          <w:rFonts w:hint="eastAsia" w:ascii="ＭＳ 明朝" w:hAnsi="ＭＳ 明朝" w:eastAsia="ＭＳ 明朝"/>
          <w:sz w:val="24"/>
        </w:rPr>
        <w:t>号</w:t>
      </w:r>
    </w:p>
    <w:p>
      <w:pPr>
        <w:pStyle w:val="0"/>
        <w:ind w:right="-425" w:rightChars="-177" w:firstLine="2868" w:firstLineChars="1195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業種：　建築工事業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土木工事業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とび土工工事業</w:t>
      </w:r>
    </w:p>
    <w:p>
      <w:pPr>
        <w:pStyle w:val="0"/>
        <w:ind w:right="-10" w:firstLine="2640" w:firstLineChars="110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□解体工事業の場合</w:t>
      </w:r>
    </w:p>
    <w:p>
      <w:pPr>
        <w:pStyle w:val="0"/>
        <w:spacing w:line="276" w:lineRule="auto"/>
        <w:ind w:right="-10" w:firstLine="240" w:firstLineChars="100"/>
        <w:jc w:val="lef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                   </w:t>
      </w:r>
      <w:r>
        <w:rPr>
          <w:rFonts w:hint="eastAsia" w:ascii="ＭＳ 明朝" w:hAnsi="ＭＳ 明朝" w:eastAsia="ＭＳ 明朝"/>
          <w:sz w:val="24"/>
        </w:rPr>
        <w:t>解体工事業登録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</w:t>
      </w:r>
      <w:r>
        <w:rPr>
          <w:rFonts w:hint="eastAsia" w:ascii="ＭＳ 明朝" w:hAnsi="ＭＳ 明朝" w:eastAsia="ＭＳ 明朝"/>
          <w:sz w:val="24"/>
        </w:rPr>
        <w:t>知事第</w:t>
      </w:r>
      <w:r>
        <w:rPr>
          <w:rFonts w:hint="eastAsia" w:ascii="游明朝" w:hAnsi="游明朝" w:eastAsia="ＭＳ 明朝"/>
          <w:sz w:val="24"/>
          <w:u w:val="single" w:color="auto"/>
        </w:rPr>
        <w:t>　　　　　　</w:t>
      </w:r>
      <w:r>
        <w:rPr>
          <w:rFonts w:hint="eastAsia" w:ascii="ＭＳ 明朝" w:hAnsi="ＭＳ 明朝" w:eastAsia="ＭＳ 明朝"/>
          <w:sz w:val="24"/>
        </w:rPr>
        <w:t>号</w:t>
      </w:r>
    </w:p>
    <w:p>
      <w:pPr>
        <w:pStyle w:val="0"/>
        <w:spacing w:line="276" w:lineRule="auto"/>
        <w:ind w:right="-10" w:firstLine="240" w:firstLineChars="10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⑵　補助対象経費　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円</w:t>
      </w:r>
    </w:p>
    <w:p>
      <w:pPr>
        <w:pStyle w:val="0"/>
        <w:spacing w:line="276" w:lineRule="auto"/>
        <w:ind w:right="-10" w:firstLine="240" w:firstLineChars="100"/>
        <w:jc w:val="lef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⑶　工期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年　　月　　日～　　　年　　月　日</w:t>
      </w:r>
    </w:p>
    <w:p>
      <w:pPr>
        <w:rPr>
          <w:rFonts w:hint="default"/>
          <w:u w:val="single" w:color="auto"/>
        </w:rPr>
        <w:sectPr>
          <w:headerReference r:id="rId6" w:type="even"/>
          <w:headerReference r:id="rId7" w:type="default"/>
          <w:footerReference r:id="rId9" w:type="even"/>
          <w:footerReference r:id="rId10" w:type="default"/>
          <w:headerReference r:id="rId5" w:type="first"/>
          <w:footerReference r:id="rId8" w:type="first"/>
          <w:pgSz w:w="11906" w:h="16838"/>
          <w:pgMar w:top="1134" w:right="1559" w:bottom="907" w:left="1559" w:header="567" w:footer="510" w:gutter="0"/>
          <w:pgNumType w:start="12"/>
          <w:cols w:space="720"/>
          <w:textDirection w:val="lrTb"/>
          <w:docGrid w:linePitch="447" w:charSpace="-2226"/>
        </w:sectPr>
      </w:pPr>
    </w:p>
    <w:p>
      <w:pPr>
        <w:pStyle w:val="0"/>
        <w:spacing w:line="276" w:lineRule="auto"/>
        <w:ind w:right="-1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（裏）</w:t>
      </w:r>
    </w:p>
    <w:p>
      <w:pPr>
        <w:pStyle w:val="0"/>
        <w:spacing w:line="276" w:lineRule="auto"/>
        <w:ind w:right="-1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添付書類</w:t>
      </w:r>
    </w:p>
    <w:p>
      <w:pPr>
        <w:pStyle w:val="0"/>
        <w:spacing w:line="276" w:lineRule="auto"/>
        <w:ind w:left="658" w:leftChars="174" w:right="-10" w:hanging="240" w:hangingChars="10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１　固定資産証明書</w:t>
      </w:r>
    </w:p>
    <w:p>
      <w:pPr>
        <w:pStyle w:val="0"/>
        <w:spacing w:line="276" w:lineRule="auto"/>
        <w:ind w:left="658" w:leftChars="174" w:right="-283" w:rightChars="-118" w:hanging="240" w:hangingChars="10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２　木造住宅耐震診断結果報告書の写し（第３条第２号によるものに限る。）</w:t>
      </w:r>
    </w:p>
    <w:p>
      <w:pPr>
        <w:pStyle w:val="0"/>
        <w:spacing w:line="276" w:lineRule="auto"/>
        <w:ind w:left="720" w:leftChars="173" w:right="-10" w:hanging="305" w:hangingChars="127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３　位置図</w:t>
      </w:r>
    </w:p>
    <w:p>
      <w:pPr>
        <w:pStyle w:val="0"/>
        <w:spacing w:line="276" w:lineRule="auto"/>
        <w:ind w:left="665" w:leftChars="177" w:right="-10" w:hanging="240" w:hangingChars="10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４　見積書等補助対象経費が確認できる書類の写し</w:t>
      </w:r>
    </w:p>
    <w:p>
      <w:pPr>
        <w:pStyle w:val="0"/>
        <w:spacing w:line="276" w:lineRule="auto"/>
        <w:ind w:left="720" w:leftChars="178" w:right="-10" w:hanging="293" w:hangingChars="122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５　交付対象住宅の写真</w:t>
      </w:r>
    </w:p>
    <w:p>
      <w:pPr>
        <w:pStyle w:val="0"/>
        <w:spacing w:line="276" w:lineRule="auto"/>
        <w:ind w:left="240" w:leftChars="100" w:right="-10" w:firstLine="185" w:firstLineChars="77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６　その他市長が必要と認める書類</w:t>
      </w:r>
    </w:p>
    <w:p>
      <w:pPr>
        <w:pStyle w:val="0"/>
        <w:spacing w:line="276" w:lineRule="auto"/>
        <w:ind w:left="240" w:leftChars="100" w:right="-10" w:firstLine="185" w:firstLineChars="77"/>
        <w:jc w:val="left"/>
        <w:rPr>
          <w:rFonts w:hint="default"/>
        </w:rPr>
      </w:pPr>
    </w:p>
    <w:sectPr>
      <w:pgSz w:w="11906" w:h="16838"/>
      <w:pgMar w:top="1134" w:right="1700" w:bottom="907" w:left="1560" w:header="567" w:footer="510" w:gutter="0"/>
      <w:pgNumType w:start="12"/>
      <w:cols w:space="720"/>
      <w:textDirection w:val="lrTb"/>
      <w:docGrid w:linePitch="447" w:charSpace="-22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ind w:right="-10"/>
      <w:jc w:val="left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ind w:right="-10"/>
      <w:jc w:val="left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ind w:right="-10"/>
      <w:jc w:val="left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ind w:right="-10"/>
      <w:jc w:val="left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ind w:right="-10"/>
      <w:jc w:val="left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ind w:right="-10"/>
      <w:jc w:val="lef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0"/>
  <w:drawingGridHorizontalSpacing w:val="229"/>
  <w:drawingGridVerticalSpacing w:val="212"/>
  <w:displayHorizontalDrawingGridEvery w:val="0"/>
  <w:displayVerticalDrawingGridEvery w:val="2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spacing w:line="420" w:lineRule="exact"/>
      <w:ind w:left="0" w:right="-4" w:rightChars="-4"/>
      <w:jc w:val="left"/>
      <w:textAlignment w:val="center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基本文"/>
    <w:basedOn w:val="0"/>
    <w:next w:val="15"/>
    <w:link w:val="0"/>
    <w:uiPriority w:val="0"/>
    <w:qFormat/>
    <w:pPr>
      <w:ind w:firstLine="240"/>
    </w:pPr>
  </w:style>
  <w:style w:type="paragraph" w:styleId="16" w:customStyle="1">
    <w:name w:val="条文"/>
    <w:basedOn w:val="0"/>
    <w:next w:val="16"/>
    <w:link w:val="0"/>
    <w:uiPriority w:val="0"/>
    <w:qFormat/>
    <w:pPr>
      <w:ind w:left="100" w:hanging="100" w:hangingChars="100"/>
    </w:pPr>
  </w:style>
  <w:style w:type="paragraph" w:styleId="17">
    <w:name w:val="Block Text"/>
    <w:basedOn w:val="0"/>
    <w:next w:val="17"/>
    <w:link w:val="0"/>
    <w:uiPriority w:val="0"/>
    <w:pPr>
      <w:ind w:left="778" w:right="-1" w:hanging="778" w:hangingChars="300"/>
    </w:pPr>
  </w:style>
  <w:style w:type="paragraph" w:styleId="18">
    <w:name w:val="Body Text"/>
    <w:basedOn w:val="0"/>
    <w:next w:val="18"/>
    <w:link w:val="19"/>
    <w:uiPriority w:val="0"/>
    <w:pPr>
      <w:ind w:right="5" w:rightChars="2"/>
    </w:pPr>
  </w:style>
  <w:style w:type="character" w:styleId="19" w:customStyle="1">
    <w:name w:val="本文 (文字)"/>
    <w:basedOn w:val="10"/>
    <w:next w:val="19"/>
    <w:link w:val="18"/>
    <w:uiPriority w:val="0"/>
    <w:qFormat/>
    <w:rPr>
      <w:rFonts w:ascii="ＭＳ 明朝" w:hAnsi="ＭＳ 明朝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  <w:rPr>
      <w:spacing w:val="20"/>
    </w:rPr>
  </w:style>
  <w:style w:type="character" w:styleId="21" w:customStyle="1">
    <w:name w:val="ヘッダー (文字)"/>
    <w:basedOn w:val="10"/>
    <w:next w:val="21"/>
    <w:link w:val="20"/>
    <w:uiPriority w:val="0"/>
    <w:qFormat/>
    <w:rPr>
      <w:rFonts w:ascii="ＭＳ 明朝" w:hAnsi="ＭＳ 明朝"/>
      <w:spacing w:val="20"/>
      <w:sz w:val="24"/>
    </w:rPr>
  </w:style>
  <w:style w:type="paragraph" w:styleId="22">
    <w:name w:val="Body Text 2"/>
    <w:basedOn w:val="0"/>
    <w:next w:val="22"/>
    <w:link w:val="23"/>
    <w:uiPriority w:val="0"/>
    <w:pPr>
      <w:ind w:right="-251" w:rightChars="-97"/>
    </w:pPr>
  </w:style>
  <w:style w:type="character" w:styleId="23" w:customStyle="1">
    <w:name w:val="本文 2 (文字)"/>
    <w:basedOn w:val="10"/>
    <w:next w:val="23"/>
    <w:link w:val="22"/>
    <w:uiPriority w:val="0"/>
    <w:qFormat/>
    <w:rPr>
      <w:rFonts w:ascii="ＭＳ 明朝" w:hAnsi="ＭＳ 明朝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rFonts w:ascii="ＭＳ 明朝" w:hAnsi="ＭＳ 明朝"/>
      <w:spacing w:val="20"/>
      <w:sz w:val="24"/>
    </w:rPr>
  </w:style>
  <w:style w:type="character" w:styleId="26">
    <w:name w:val="page number"/>
    <w:basedOn w:val="10"/>
    <w:next w:val="26"/>
    <w:link w:val="0"/>
    <w:uiPriority w:val="0"/>
  </w:style>
  <w:style w:type="paragraph" w:styleId="27">
    <w:name w:val="Body Text 3"/>
    <w:basedOn w:val="0"/>
    <w:next w:val="27"/>
    <w:link w:val="28"/>
    <w:uiPriority w:val="0"/>
    <w:pPr>
      <w:ind w:right="-252"/>
    </w:pPr>
  </w:style>
  <w:style w:type="character" w:styleId="28" w:customStyle="1">
    <w:name w:val="本文 3 (文字)"/>
    <w:basedOn w:val="10"/>
    <w:next w:val="28"/>
    <w:link w:val="27"/>
    <w:uiPriority w:val="0"/>
    <w:qFormat/>
    <w:rPr>
      <w:rFonts w:ascii="ＭＳ 明朝" w:hAnsi="ＭＳ 明朝"/>
      <w:sz w:val="16"/>
    </w:rPr>
  </w:style>
  <w:style w:type="paragraph" w:styleId="29">
    <w:name w:val="Body Text Indent"/>
    <w:basedOn w:val="0"/>
    <w:next w:val="29"/>
    <w:link w:val="30"/>
    <w:uiPriority w:val="0"/>
    <w:pPr>
      <w:ind w:left="796" w:hanging="796" w:hangingChars="306"/>
    </w:pPr>
  </w:style>
  <w:style w:type="character" w:styleId="30" w:customStyle="1">
    <w:name w:val="本文インデント (文字)"/>
    <w:basedOn w:val="10"/>
    <w:next w:val="30"/>
    <w:link w:val="29"/>
    <w:uiPriority w:val="0"/>
    <w:qFormat/>
    <w:rPr>
      <w:rFonts w:ascii="ＭＳ 明朝" w:hAnsi="ＭＳ 明朝"/>
      <w:sz w:val="24"/>
    </w:rPr>
  </w:style>
  <w:style w:type="paragraph" w:styleId="31">
    <w:name w:val="Body Text Indent 3"/>
    <w:basedOn w:val="0"/>
    <w:next w:val="31"/>
    <w:link w:val="32"/>
    <w:uiPriority w:val="0"/>
    <w:pPr>
      <w:widowControl w:val="1"/>
      <w:wordWrap w:val="1"/>
      <w:autoSpaceDE w:val="1"/>
      <w:autoSpaceDN w:val="1"/>
      <w:spacing w:line="240" w:lineRule="auto"/>
      <w:ind w:firstLine="266" w:firstLineChars="133"/>
      <w:textAlignment w:val="auto"/>
    </w:pPr>
  </w:style>
  <w:style w:type="character" w:styleId="32" w:customStyle="1">
    <w:name w:val="本文インデント 3 (文字)"/>
    <w:basedOn w:val="10"/>
    <w:next w:val="32"/>
    <w:link w:val="31"/>
    <w:uiPriority w:val="0"/>
    <w:qFormat/>
    <w:rPr>
      <w:rFonts w:ascii="ＭＳ 明朝" w:hAnsi="ＭＳ 明朝"/>
      <w:sz w:val="16"/>
    </w:rPr>
  </w:style>
  <w:style w:type="paragraph" w:styleId="33">
    <w:name w:val="Body Text Indent 2"/>
    <w:basedOn w:val="0"/>
    <w:next w:val="33"/>
    <w:link w:val="34"/>
    <w:uiPriority w:val="0"/>
    <w:pPr>
      <w:widowControl w:val="1"/>
      <w:wordWrap w:val="1"/>
      <w:autoSpaceDE w:val="1"/>
      <w:autoSpaceDN w:val="1"/>
      <w:spacing w:line="240" w:lineRule="auto"/>
      <w:ind w:left="7012" w:hanging="7012" w:hangingChars="2697"/>
      <w:textAlignment w:val="auto"/>
    </w:pPr>
  </w:style>
  <w:style w:type="character" w:styleId="34" w:customStyle="1">
    <w:name w:val="本文インデント 2 (文字)"/>
    <w:basedOn w:val="10"/>
    <w:next w:val="34"/>
    <w:link w:val="33"/>
    <w:uiPriority w:val="0"/>
    <w:qFormat/>
    <w:rPr>
      <w:rFonts w:ascii="ＭＳ 明朝" w:hAnsi="ＭＳ 明朝"/>
      <w:sz w:val="24"/>
    </w:rPr>
  </w:style>
  <w:style w:type="paragraph" w:styleId="35">
    <w:name w:val="Balloon Text"/>
    <w:basedOn w:val="0"/>
    <w:next w:val="35"/>
    <w:link w:val="36"/>
    <w:uiPriority w:val="0"/>
    <w:semiHidden/>
    <w:pPr>
      <w:spacing w:line="240" w:lineRule="auto"/>
    </w:pPr>
    <w:rPr>
      <w:rFonts w:ascii="Arial" w:hAnsi="Arial" w:eastAsia="ＭＳ ゴシック"/>
      <w:spacing w:val="20"/>
      <w:sz w:val="18"/>
    </w:rPr>
  </w:style>
  <w:style w:type="character" w:styleId="36" w:customStyle="1">
    <w:name w:val="吹き出し (文字)"/>
    <w:basedOn w:val="10"/>
    <w:next w:val="36"/>
    <w:link w:val="35"/>
    <w:uiPriority w:val="0"/>
    <w:qFormat/>
    <w:rPr>
      <w:rFonts w:ascii="Arial" w:hAnsi="Arial" w:eastAsia="ＭＳ ゴシック"/>
      <w:spacing w:val="20"/>
      <w:sz w:val="18"/>
    </w:rPr>
  </w:style>
  <w:style w:type="paragraph" w:styleId="37">
    <w:name w:val="Note Heading"/>
    <w:basedOn w:val="0"/>
    <w:next w:val="0"/>
    <w:link w:val="38"/>
    <w:uiPriority w:val="0"/>
    <w:qFormat/>
    <w:pPr>
      <w:wordWrap w:val="1"/>
      <w:autoSpaceDE w:val="1"/>
      <w:autoSpaceDN w:val="1"/>
      <w:adjustRightInd w:val="0"/>
      <w:spacing w:line="240" w:lineRule="auto"/>
      <w:ind w:right="0" w:rightChars="0"/>
      <w:jc w:val="center"/>
      <w:textAlignment w:val="baseline"/>
    </w:pPr>
    <w:rPr>
      <w:rFonts w:ascii="Century" w:hAnsi="Century"/>
      <w:kern w:val="2"/>
      <w:sz w:val="21"/>
    </w:rPr>
  </w:style>
  <w:style w:type="character" w:styleId="38" w:customStyle="1">
    <w:name w:val="記 (文字)"/>
    <w:basedOn w:val="10"/>
    <w:next w:val="38"/>
    <w:link w:val="37"/>
    <w:uiPriority w:val="0"/>
    <w:qFormat/>
    <w:rPr>
      <w:kern w:val="2"/>
      <w:sz w:val="21"/>
    </w:rPr>
  </w:style>
  <w:style w:type="paragraph" w:styleId="39">
    <w:name w:val="Closing"/>
    <w:basedOn w:val="0"/>
    <w:next w:val="39"/>
    <w:link w:val="40"/>
    <w:uiPriority w:val="0"/>
    <w:pPr>
      <w:jc w:val="right"/>
    </w:pPr>
  </w:style>
  <w:style w:type="character" w:styleId="40" w:customStyle="1">
    <w:name w:val="結語 (文字)"/>
    <w:basedOn w:val="10"/>
    <w:next w:val="40"/>
    <w:link w:val="39"/>
    <w:uiPriority w:val="0"/>
    <w:qFormat/>
    <w:rPr>
      <w:rFonts w:ascii="ＭＳ 明朝" w:hAnsi="ＭＳ 明朝" w:eastAsia="ＭＳ 明朝"/>
      <w:sz w:val="24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3</Pages>
  <Words>0</Words>
  <Characters>613</Characters>
  <Application>JUST Note</Application>
  <Lines>50</Lines>
  <Paragraphs>43</Paragraphs>
  <CharactersWithSpaces>994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田口　麻花</cp:lastModifiedBy>
  <cp:lastPrinted>2020-04-19T11:54:00Z</cp:lastPrinted>
  <dcterms:created xsi:type="dcterms:W3CDTF">2021-04-15T16:05:00Z</dcterms:created>
  <dcterms:modified xsi:type="dcterms:W3CDTF">2025-11-05T01:51:05Z</dcterms:modified>
  <cp:revision>7</cp:revision>
</cp:coreProperties>
</file>