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400" w:lineRule="exact"/>
        <w:jc w:val="center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  <w:u w:val="double" w:color="auto"/>
        </w:rPr>
        <w:t>〇　国民健康保険の財政運営について（税率改定にあたって）</w:t>
      </w:r>
    </w:p>
    <w:p>
      <w:pPr>
        <w:pStyle w:val="0"/>
        <w:widowControl w:val="1"/>
        <w:spacing w:line="440" w:lineRule="exact"/>
        <w:ind w:left="567" w:leftChars="270" w:right="464" w:rightChars="221" w:firstLine="272" w:firstLineChars="97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widowControl w:val="1"/>
        <w:spacing w:line="440" w:lineRule="exact"/>
        <w:ind w:left="567" w:leftChars="270" w:right="464" w:rightChars="221" w:firstLine="272" w:firstLineChars="97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国民健康保険に関する財政は、県が主体となって運営が行われている。</w:t>
      </w:r>
    </w:p>
    <w:p>
      <w:pPr>
        <w:pStyle w:val="0"/>
        <w:widowControl w:val="1"/>
        <w:spacing w:line="440" w:lineRule="exact"/>
        <w:ind w:left="567" w:leftChars="270" w:right="464" w:rightChars="221" w:firstLine="272" w:firstLineChars="97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市町村が負担している国保の医療費（療養の給付等）、及び、その他国保事業に要する費用は、全て、愛知県から</w:t>
      </w:r>
      <w:r>
        <w:rPr>
          <w:rFonts w:hint="eastAsia" w:ascii="HG丸ｺﾞｼｯｸM-PRO" w:hAnsi="HG丸ｺﾞｼｯｸM-PRO" w:eastAsia="HG丸ｺﾞｼｯｸM-PRO"/>
          <w:sz w:val="28"/>
          <w:shd w:val="pct15" w:color="auto" w:fill="FFFFFF"/>
        </w:rPr>
        <w:t>「保険給付費等交付金」</w:t>
      </w:r>
      <w:r>
        <w:rPr>
          <w:rFonts w:hint="eastAsia" w:ascii="HG丸ｺﾞｼｯｸM-PRO" w:hAnsi="HG丸ｺﾞｼｯｸM-PRO" w:eastAsia="HG丸ｺﾞｼｯｸM-PRO"/>
          <w:sz w:val="28"/>
        </w:rPr>
        <w:t>として交付を受けている。</w:t>
      </w:r>
    </w:p>
    <w:p>
      <w:pPr>
        <w:pStyle w:val="0"/>
        <w:widowControl w:val="1"/>
        <w:spacing w:line="440" w:lineRule="exact"/>
        <w:ind w:left="560" w:right="464" w:rightChars="221" w:hanging="560" w:hangingChars="200"/>
        <w:jc w:val="left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widowControl w:val="1"/>
        <w:spacing w:line="440" w:lineRule="exact"/>
        <w:ind w:left="210" w:leftChars="100" w:right="323" w:rightChars="154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32"/>
          <w:u w:val="single" w:color="auto"/>
        </w:rPr>
        <w:t>１　国民健康保険事業費納付金　</w:t>
      </w:r>
      <w:r>
        <w:rPr>
          <w:rFonts w:hint="eastAsia" w:ascii="HG丸ｺﾞｼｯｸM-PRO" w:hAnsi="HG丸ｺﾞｼｯｸM-PRO" w:eastAsia="HG丸ｺﾞｼｯｸM-PRO"/>
          <w:sz w:val="28"/>
        </w:rPr>
        <w:t>（以下、事業費納付金という。）</w:t>
      </w:r>
    </w:p>
    <w:p>
      <w:pPr>
        <w:pStyle w:val="0"/>
        <w:widowControl w:val="1"/>
        <w:spacing w:before="180" w:beforeLines="50" w:beforeAutospacing="0" w:line="440" w:lineRule="exact"/>
        <w:ind w:left="566" w:right="323" w:rightChars="154" w:hanging="566" w:hangingChars="202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mc:AlternateContent>
          <mc:Choice Requires="wps">
            <w:drawing>
              <wp:anchor distT="0" distB="0" distL="114300" distR="114300" simplePos="0" relativeHeight="76" behindDoc="0" locked="0" layoutInCell="1" hidden="0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93345</wp:posOffset>
                </wp:positionV>
                <wp:extent cx="6305550" cy="1671955"/>
                <wp:effectExtent l="635" t="635" r="29845" b="10795"/>
                <wp:wrapNone/>
                <wp:docPr id="1026" name="正方形/長方形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0"/>
                      <wps:cNvSpPr/>
                      <wps:spPr>
                        <a:xfrm>
                          <a:off x="0" y="0"/>
                          <a:ext cx="6305550" cy="1671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0" style="mso-position-vertical-relative:text;z-index:76;mso-wrap-distance-left:9pt;width:496.5pt;height:131.65pt;mso-position-horizontal-relative:text;position:absolute;margin-left:20.75pt;margin-top:7.35pt;mso-wrap-distance-bottom:0pt;mso-wrap-distance-right:9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8"/>
        </w:rPr>
        <w:t>　　　県の</w:t>
      </w: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保険給付費等交付金</w:t>
      </w:r>
      <w:r>
        <w:rPr>
          <w:rFonts w:hint="eastAsia" w:ascii="HG丸ｺﾞｼｯｸM-PRO" w:hAnsi="HG丸ｺﾞｼｯｸM-PRO" w:eastAsia="HG丸ｺﾞｼｯｸM-PRO"/>
          <w:sz w:val="28"/>
        </w:rPr>
        <w:t>の財源の一部は、市町村から徴収する</w:t>
      </w:r>
      <w:r>
        <w:rPr>
          <w:rFonts w:hint="eastAsia" w:ascii="HG丸ｺﾞｼｯｸM-PRO" w:hAnsi="HG丸ｺﾞｼｯｸM-PRO" w:eastAsia="HG丸ｺﾞｼｯｸM-PRO"/>
          <w:sz w:val="28"/>
          <w:shd w:val="pct15" w:color="auto" w:fill="FFFFFF"/>
        </w:rPr>
        <w:t>「事業費納付金」</w:t>
      </w:r>
      <w:r>
        <w:rPr>
          <w:rFonts w:hint="eastAsia" w:ascii="HG丸ｺﾞｼｯｸM-PRO" w:hAnsi="HG丸ｺﾞｼｯｸM-PRO" w:eastAsia="HG丸ｺﾞｼｯｸM-PRO"/>
          <w:sz w:val="28"/>
        </w:rPr>
        <w:t>となっており、県では、毎年度、市町村ごとの</w:t>
      </w: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事業費納付金</w:t>
      </w:r>
      <w:r>
        <w:rPr>
          <w:rFonts w:hint="eastAsia" w:ascii="HG丸ｺﾞｼｯｸM-PRO" w:hAnsi="HG丸ｺﾞｼｯｸM-PRO" w:eastAsia="HG丸ｺﾞｼｯｸM-PRO"/>
          <w:sz w:val="28"/>
        </w:rPr>
        <w:t>の額を決定し、市町村に提示している。（市町村に納付義務）</w:t>
      </w:r>
    </w:p>
    <w:p>
      <w:pPr>
        <w:pStyle w:val="0"/>
        <w:widowControl w:val="1"/>
        <w:spacing w:line="440" w:lineRule="exact"/>
        <w:ind w:left="560" w:right="323" w:rightChars="154" w:hanging="560" w:hangingChars="20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なお、</w:t>
      </w: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事業費納付金</w:t>
      </w:r>
      <w:r>
        <w:rPr>
          <w:rFonts w:hint="eastAsia" w:ascii="HG丸ｺﾞｼｯｸM-PRO" w:hAnsi="HG丸ｺﾞｼｯｸM-PRO" w:eastAsia="HG丸ｺﾞｼｯｸM-PRO"/>
          <w:sz w:val="28"/>
        </w:rPr>
        <w:t>の決定に当たっては、市町村ごとの</w:t>
      </w:r>
      <w:r>
        <w:rPr>
          <w:rFonts w:hint="eastAsia" w:ascii="HG丸ｺﾞｼｯｸM-PRO" w:hAnsi="HG丸ｺﾞｼｯｸM-PRO" w:eastAsia="HG丸ｺﾞｼｯｸM-PRO"/>
          <w:sz w:val="28"/>
          <w:shd w:val="pct15" w:color="auto" w:fill="FFFFFF"/>
        </w:rPr>
        <w:t>医療費水準</w:t>
      </w:r>
      <w:r>
        <w:rPr>
          <w:rFonts w:hint="eastAsia" w:ascii="HG丸ｺﾞｼｯｸM-PRO" w:hAnsi="HG丸ｺﾞｼｯｸM-PRO" w:eastAsia="HG丸ｺﾞｼｯｸM-PRO"/>
          <w:sz w:val="28"/>
        </w:rPr>
        <w:t>と</w:t>
      </w:r>
      <w:r>
        <w:rPr>
          <w:rFonts w:hint="eastAsia" w:ascii="HG丸ｺﾞｼｯｸM-PRO" w:hAnsi="HG丸ｺﾞｼｯｸM-PRO" w:eastAsia="HG丸ｺﾞｼｯｸM-PRO"/>
          <w:sz w:val="28"/>
          <w:shd w:val="pct15" w:color="auto" w:fill="FFFFFF"/>
        </w:rPr>
        <w:t>所得水準</w:t>
      </w:r>
      <w:r>
        <w:rPr>
          <w:rFonts w:hint="eastAsia" w:ascii="HG丸ｺﾞｼｯｸM-PRO" w:hAnsi="HG丸ｺﾞｼｯｸM-PRO" w:eastAsia="HG丸ｺﾞｼｯｸM-PRO"/>
          <w:sz w:val="28"/>
        </w:rPr>
        <w:t>などに基づき、按分して計算している。（右の資料を参照）</w:t>
      </w:r>
    </w:p>
    <w:p>
      <w:pPr>
        <w:pStyle w:val="0"/>
        <w:widowControl w:val="1"/>
        <w:spacing w:line="440" w:lineRule="exact"/>
        <w:ind w:left="560" w:right="323" w:rightChars="154" w:hanging="560" w:hangingChars="200"/>
        <w:jc w:val="left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widowControl w:val="1"/>
        <w:spacing w:line="440" w:lineRule="exact"/>
        <w:ind w:left="560" w:right="323" w:rightChars="154" w:hanging="560" w:hangingChars="200"/>
        <w:jc w:val="left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28"/>
        </w:rPr>
        <w:t>　</w:t>
      </w:r>
      <w:r>
        <w:rPr>
          <w:rFonts w:hint="eastAsia" w:ascii="HG丸ｺﾞｼｯｸM-PRO" w:hAnsi="HG丸ｺﾞｼｯｸM-PRO" w:eastAsia="HG丸ｺﾞｼｯｸM-PRO"/>
          <w:sz w:val="32"/>
          <w:u w:val="single" w:color="auto"/>
        </w:rPr>
        <w:t>２　標準保険税率　</w:t>
      </w:r>
      <w:r>
        <w:rPr>
          <w:rFonts w:hint="eastAsia" w:ascii="HG丸ｺﾞｼｯｸM-PRO" w:hAnsi="HG丸ｺﾞｼｯｸM-PRO" w:eastAsia="HG丸ｺﾞｼｯｸM-PRO"/>
          <w:sz w:val="32"/>
        </w:rPr>
        <w:t>　</w:t>
      </w:r>
    </w:p>
    <w:p>
      <w:pPr>
        <w:pStyle w:val="0"/>
        <w:widowControl w:val="1"/>
        <w:spacing w:before="180" w:beforeLines="50" w:beforeAutospacing="0" w:line="440" w:lineRule="exact"/>
        <w:ind w:left="560" w:right="323" w:rightChars="154" w:hanging="560" w:hangingChars="20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mc:AlternateContent>
          <mc:Choice Requires="wps">
            <w:drawing>
              <wp:anchor distT="0" distB="0" distL="114300" distR="114300" simplePos="0" relativeHeight="77" behindDoc="0" locked="0" layoutInCell="1" hidden="0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100965</wp:posOffset>
                </wp:positionV>
                <wp:extent cx="6305550" cy="1064260"/>
                <wp:effectExtent l="635" t="635" r="29845" b="10795"/>
                <wp:wrapNone/>
                <wp:docPr id="1027" name="正方形/長方形 1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1"/>
                      <wps:cNvSpPr/>
                      <wps:spPr>
                        <a:xfrm>
                          <a:off x="0" y="0"/>
                          <a:ext cx="6305550" cy="1064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" style="mso-position-vertical-relative:text;z-index:77;mso-wrap-distance-left:9pt;width:496.5pt;height:83.8pt;mso-position-horizontal-relative:text;position:absolute;margin-left:20.75pt;margin-top:7.95pt;mso-wrap-distance-bottom:0pt;mso-wrap-distance-right:9pt;mso-wrap-distance-top:0pt;" o:spid="_x0000_s1027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8"/>
        </w:rPr>
        <w:t>　　　また、県では、</w:t>
      </w: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事業費納付金</w:t>
      </w:r>
      <w:r>
        <w:rPr>
          <w:rFonts w:hint="eastAsia" w:ascii="HG丸ｺﾞｼｯｸM-PRO" w:hAnsi="HG丸ｺﾞｼｯｸM-PRO" w:eastAsia="HG丸ｺﾞｼｯｸM-PRO"/>
          <w:sz w:val="28"/>
        </w:rPr>
        <w:t>の決定に併せ、市町村が</w:t>
      </w: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事業費納付金</w:t>
      </w:r>
      <w:r>
        <w:rPr>
          <w:rFonts w:hint="eastAsia" w:ascii="HG丸ｺﾞｼｯｸM-PRO" w:hAnsi="HG丸ｺﾞｼｯｸM-PRO" w:eastAsia="HG丸ｺﾞｼｯｸM-PRO"/>
          <w:sz w:val="28"/>
        </w:rPr>
        <w:t>を賄うために必要な</w:t>
      </w:r>
      <w:r>
        <w:rPr>
          <w:rFonts w:hint="eastAsia" w:ascii="HG丸ｺﾞｼｯｸM-PRO" w:hAnsi="HG丸ｺﾞｼｯｸM-PRO" w:eastAsia="HG丸ｺﾞｼｯｸM-PRO"/>
          <w:sz w:val="28"/>
          <w:shd w:val="pct15" w:color="auto" w:fill="FFFFFF"/>
        </w:rPr>
        <w:t>標準保険税率</w:t>
      </w:r>
      <w:r>
        <w:rPr>
          <w:rFonts w:hint="eastAsia" w:ascii="HG丸ｺﾞｼｯｸM-PRO" w:hAnsi="HG丸ｺﾞｼｯｸM-PRO" w:eastAsia="HG丸ｺﾞｼｯｸM-PRO"/>
          <w:sz w:val="28"/>
        </w:rPr>
        <w:t>を作成し、市町村に提示している。</w:t>
      </w:r>
    </w:p>
    <w:p>
      <w:pPr>
        <w:pStyle w:val="0"/>
        <w:widowControl w:val="1"/>
        <w:spacing w:before="180" w:beforeLines="50" w:beforeAutospacing="0" w:line="440" w:lineRule="exact"/>
        <w:ind w:left="420" w:leftChars="200" w:right="323" w:rightChars="154" w:firstLine="280" w:firstLineChars="10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（市町村は</w:t>
      </w:r>
      <w:r>
        <w:rPr>
          <w:rFonts w:hint="eastAsia" w:ascii="HG丸ｺﾞｼｯｸM-PRO" w:hAnsi="HG丸ｺﾞｼｯｸM-PRO" w:eastAsia="HG丸ｺﾞｼｯｸM-PRO"/>
          <w:sz w:val="28"/>
          <w:shd w:val="pct15" w:color="auto" w:fill="FFFFFF"/>
        </w:rPr>
        <w:t>標準保険税率</w:t>
      </w:r>
      <w:r>
        <w:rPr>
          <w:rFonts w:hint="eastAsia" w:ascii="HG丸ｺﾞｼｯｸM-PRO" w:hAnsi="HG丸ｺﾞｼｯｸM-PRO" w:eastAsia="HG丸ｺﾞｼｯｸM-PRO"/>
          <w:sz w:val="28"/>
        </w:rPr>
        <w:t>を参考とし、税率を決定している）</w:t>
      </w:r>
    </w:p>
    <w:p>
      <w:pPr>
        <w:pStyle w:val="0"/>
        <w:widowControl w:val="1"/>
        <w:spacing w:line="440" w:lineRule="exact"/>
        <w:ind w:left="420" w:leftChars="200" w:right="323" w:rightChars="154" w:firstLine="280" w:firstLineChars="100"/>
        <w:jc w:val="left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widowControl w:val="1"/>
        <w:spacing w:line="440" w:lineRule="exact"/>
        <w:ind w:left="560" w:right="323" w:rightChars="154" w:hanging="560" w:hangingChars="20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mc:AlternateContent>
          <mc:Choice Requires="wps">
            <w:drawing>
              <wp:anchor distT="0" distB="0" distL="114300" distR="114300" simplePos="0" relativeHeight="80" behindDoc="0" locked="0" layoutInCell="1" hidden="0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38735</wp:posOffset>
                </wp:positionV>
                <wp:extent cx="390525" cy="323850"/>
                <wp:effectExtent l="1270" t="635" r="30480" b="10795"/>
                <wp:wrapNone/>
                <wp:docPr id="1028" name="下矢印 1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下矢印 12"/>
                      <wps:cNvSpPr/>
                      <wps:spPr>
                        <a:xfrm>
                          <a:off x="0" y="0"/>
                          <a:ext cx="390525" cy="3238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2" style="mso-position-vertical-relative:text;z-index:80;mso-wrap-distance-left:9pt;width:30.75pt;height:25.5pt;mso-position-horizontal-relative:text;position:absolute;margin-left:235.9pt;margin-top:3.05pt;mso-wrap-distance-bottom:0pt;mso-wrap-distance-right:9pt;mso-wrap-distance-top:0pt;" o:spid="_x0000_s1028" o:allowincell="t" o:allowoverlap="t" filled="t" fillcolor="#000000 [3213]" stroked="t" strokecolor="#000000 [3213]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spacing w:line="440" w:lineRule="exact"/>
        <w:ind w:left="560" w:right="323" w:rightChars="154" w:hanging="560" w:hangingChars="20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mc:AlternateContent>
          <mc:Choice Requires="wps">
            <w:drawing>
              <wp:anchor distT="0" distB="0" distL="114300" distR="114300" simplePos="0" relativeHeight="78" behindDoc="0" locked="0" layoutInCell="1" hidden="0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231775</wp:posOffset>
                </wp:positionV>
                <wp:extent cx="6305550" cy="429895"/>
                <wp:effectExtent l="635" t="635" r="29845" b="10795"/>
                <wp:wrapNone/>
                <wp:docPr id="1029" name="正方形/長方形 1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13"/>
                      <wps:cNvSpPr/>
                      <wps:spPr>
                        <a:xfrm>
                          <a:off x="0" y="0"/>
                          <a:ext cx="6305550" cy="4298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3" style="mso-position-vertical-relative:text;z-index:78;mso-wrap-distance-left:9pt;width:496.5pt;height:33.85pt;mso-position-horizontal-relative:text;position:absolute;margin-left:24.8pt;margin-top:18.25pt;mso-wrap-distance-bottom:0pt;mso-wrap-distance-right:9pt;mso-wrap-distance-top:0pt;" o:spid="_x0000_s1029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1"/>
        <w:spacing w:line="440" w:lineRule="exact"/>
        <w:ind w:left="560" w:right="323" w:rightChars="154" w:hanging="560" w:hangingChars="20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現行制度では、</w:t>
      </w: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標準保険税率</w:t>
      </w:r>
      <w:r>
        <w:rPr>
          <w:rFonts w:hint="eastAsia" w:ascii="HG丸ｺﾞｼｯｸM-PRO" w:hAnsi="HG丸ｺﾞｼｯｸM-PRO" w:eastAsia="HG丸ｺﾞｼｯｸM-PRO"/>
          <w:sz w:val="28"/>
        </w:rPr>
        <w:t>に沿えば、必要な</w:t>
      </w: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事業費納付金</w:t>
      </w:r>
      <w:r>
        <w:rPr>
          <w:rFonts w:hint="eastAsia" w:ascii="HG丸ｺﾞｼｯｸM-PRO" w:hAnsi="HG丸ｺﾞｼｯｸM-PRO" w:eastAsia="HG丸ｺﾞｼｯｸM-PRO"/>
          <w:sz w:val="28"/>
        </w:rPr>
        <w:t>が賄える。</w:t>
      </w:r>
    </w:p>
    <w:p>
      <w:pPr>
        <w:pStyle w:val="0"/>
        <w:widowControl w:val="1"/>
        <w:spacing w:line="440" w:lineRule="exact"/>
        <w:ind w:left="480" w:right="323" w:rightChars="154" w:hanging="480" w:hangingChars="20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widowControl w:val="1"/>
        <w:spacing w:line="440" w:lineRule="exact"/>
        <w:ind w:left="480" w:right="323" w:rightChars="154" w:hanging="480" w:hangingChars="20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widowControl w:val="1"/>
        <w:ind w:left="480" w:right="630" w:rightChars="300" w:hanging="480" w:hangingChars="200"/>
        <w:rPr>
          <w:rFonts w:hint="default" w:ascii="HG丸ｺﾞｼｯｸM-PRO" w:hAnsi="HG丸ｺﾞｼｯｸM-PRO" w:eastAsia="HG丸ｺﾞｼｯｸM-PRO"/>
          <w:b w:val="1"/>
          <w:sz w:val="2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9" behindDoc="0" locked="0" layoutInCell="1" hidden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107950</wp:posOffset>
                </wp:positionV>
                <wp:extent cx="6343650" cy="1390650"/>
                <wp:effectExtent l="19685" t="19685" r="29845" b="20320"/>
                <wp:wrapNone/>
                <wp:docPr id="1030" name="正方形/長方形 17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17"/>
                      <wps:cNvSpPr/>
                      <wps:spPr>
                        <a:xfrm>
                          <a:off x="0" y="0"/>
                          <a:ext cx="6343650" cy="13906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7" style="mso-position-vertical-relative:text;z-index:79;mso-wrap-distance-left:9pt;width:499.5pt;height:109.5pt;mso-position-horizontal-relative:text;position:absolute;margin-left:21.8pt;margin-top:8.5pt;mso-wrap-distance-bottom:0pt;mso-wrap-distance-right:9pt;mso-wrap-distance-top:0pt;" o:spid="_x0000_s1030" o:allowincell="t" o:allowoverlap="t" filled="f" stroked="t" strokecolor="#000000 [3213]" strokeweight="3pt" o:spt="1">
                <v:fill/>
                <v:stroke linestyle="thinThin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　</w:t>
      </w:r>
    </w:p>
    <w:p>
      <w:pPr>
        <w:pStyle w:val="0"/>
        <w:widowControl w:val="1"/>
        <w:ind w:left="525" w:leftChars="250" w:right="630" w:rightChars="300" w:firstLine="260" w:firstLineChars="100"/>
        <w:rPr>
          <w:rFonts w:hint="default" w:ascii="HG丸ｺﾞｼｯｸM-PRO" w:hAnsi="HG丸ｺﾞｼｯｸM-PRO" w:eastAsia="HG丸ｺﾞｼｯｸM-PRO"/>
          <w:b w:val="1"/>
          <w:sz w:val="26"/>
        </w:rPr>
      </w:pPr>
      <w:r>
        <w:rPr>
          <w:rFonts w:hint="eastAsia" w:ascii="HG丸ｺﾞｼｯｸM-PRO" w:hAnsi="HG丸ｺﾞｼｯｸM-PRO" w:eastAsia="HG丸ｺﾞｼｯｸM-PRO"/>
          <w:b w:val="1"/>
          <w:sz w:val="26"/>
        </w:rPr>
        <w:t>本市では、令和</w:t>
      </w:r>
      <w:r>
        <w:rPr>
          <w:rFonts w:hint="eastAsia" w:ascii="HG丸ｺﾞｼｯｸM-PRO" w:hAnsi="HG丸ｺﾞｼｯｸM-PRO" w:eastAsia="HG丸ｺﾞｼｯｸM-PRO"/>
          <w:b w:val="1"/>
          <w:sz w:val="26"/>
        </w:rPr>
        <w:t>7</w:t>
      </w:r>
      <w:r>
        <w:rPr>
          <w:rFonts w:hint="eastAsia" w:ascii="HG丸ｺﾞｼｯｸM-PRO" w:hAnsi="HG丸ｺﾞｼｯｸM-PRO" w:eastAsia="HG丸ｺﾞｼｯｸM-PRO"/>
          <w:b w:val="1"/>
          <w:sz w:val="26"/>
        </w:rPr>
        <w:t>年度現在で、標準保険税率とは乖離しており、事業費納付金を賄うための財源を確保することが出来ないため、一般会計からの多額の繰入れを行っている。</w:t>
      </w:r>
    </w:p>
    <w:p>
      <w:pPr>
        <w:pStyle w:val="0"/>
        <w:widowControl w:val="1"/>
        <w:ind w:left="480" w:right="630" w:rightChars="300" w:hanging="480" w:hangingChars="200"/>
        <w:rPr>
          <w:rFonts w:hint="default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b w:val="1"/>
          <w:sz w:val="26"/>
        </w:rPr>
        <w:t>　　　そのため、今後は一般会計からの繰入金額を０にするため、標準保険税率を目指して、段階的に税率改定を図っていく必要がある。</w:t>
      </w:r>
    </w:p>
    <w:p>
      <w:pPr>
        <w:pStyle w:val="0"/>
        <w:widowControl w:val="1"/>
        <w:ind w:left="480" w:right="630" w:rightChars="300" w:hanging="480" w:hangingChars="2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napToGrid w:val="0"/>
        <w:spacing w:before="180" w:beforeLines="50" w:beforeAutospacing="0"/>
        <w:rPr>
          <w:rFonts w:hint="default" w:ascii="HG丸ｺﾞｼｯｸM-PRO" w:hAnsi="HG丸ｺﾞｼｯｸM-PRO" w:eastAsia="HG丸ｺﾞｼｯｸM-PRO"/>
          <w:sz w:val="32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32"/>
          <w:u w:val="single" w:color="auto"/>
        </w:rPr>
        <w:t>３　事業費納付金の概要</w:t>
      </w:r>
    </w:p>
    <w:p>
      <w:pPr>
        <w:pStyle w:val="0"/>
        <w:spacing w:line="440" w:lineRule="exact"/>
        <w:ind w:firstLine="280" w:firstLineChars="10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県が県内の保険税収納必要額（医療給付費－公費による収入額）を市町村ごとの「被保険者数」と「所得水準」で按分し、それぞれに「医療費水準」を反映することにより、市町村ごとの国保事業費納付金を決定する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4" behindDoc="0" locked="0" layoutInCell="1" hidden="0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193040</wp:posOffset>
                </wp:positionV>
                <wp:extent cx="4523740" cy="219075"/>
                <wp:effectExtent l="0" t="0" r="635" b="635"/>
                <wp:wrapNone/>
                <wp:docPr id="1031" name="テキスト ボックス 6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62"/>
                      <wps:cNvSpPr txBox="1"/>
                      <wps:spPr>
                        <a:xfrm>
                          <a:off x="0" y="0"/>
                          <a:ext cx="452374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u w:val="single" w:color="auto"/>
                              </w:rPr>
                              <w:t>被保険者数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</w:rPr>
                              <w:t>及び診療費をもとに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県全体の保険給付費（医療費）等を推計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2" style="mso-position-vertical-relative:text;z-index:44;mso-wrap-distance-left:9pt;width:356.2pt;height:17.25pt;mso-position-horizontal-relative:text;position:absolute;margin-left:55.8pt;margin-top:15.2pt;mso-wrap-distance-bottom:0pt;mso-wrap-distance-right:9pt;mso-wrap-distance-top:0pt;v-text-anchor:top;" o:spid="_x0000_s1031" o:allowincell="t" o:allowoverlap="t" filled="t" fillcolor="#ffffff" stroked="f" strokeweight="0.5pt" o:spt="202" type="#_x0000_t202">
                <v:fill/>
                <v:textbox style="layout-flow:horizontal;" inset=",0mm,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u w:val="single" w:color="auto"/>
                        </w:rPr>
                        <w:t>被保険者数</w:t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</w:rPr>
                        <w:t>及び診療費をもとに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</w:rPr>
                        <w:t>県全体の保険給付費（医療費）等を推計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299" distR="114299" simplePos="0" relativeHeight="33" behindDoc="0" locked="0" layoutInCell="1" hidden="0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161925</wp:posOffset>
                </wp:positionV>
                <wp:extent cx="0" cy="302260"/>
                <wp:effectExtent l="635" t="0" r="29845" b="9525"/>
                <wp:wrapNone/>
                <wp:docPr id="1032" name="直線コネクタ 63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直線コネクタ 63"/>
                      <wps:cNvSpPr/>
                      <wps:spPr>
                        <a:xfrm flipH="1">
                          <a:off x="0" y="0"/>
                          <a:ext cx="0" cy="3022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3" style="mso-wrap-distance-top:0pt;mso-position-vertical-relative:text;z-index:33;mso-position-horizontal-relative:text;position:absolute;mso-wrap-distance-bottom:0pt;mso-wrap-distance-left:8.94pt;mso-wrap-distance-right:8.94pt;flip:x;" o:spid="_x0000_s1032" o:allowincell="t" o:allowoverlap="t" filled="f" stroked="t" strokecolor="#000000" strokeweight="0.5pt" o:spt="20" from="457.9pt,12.75pt" to="457.9pt,36.550000000000004pt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299" distR="114299" simplePos="0" relativeHeight="32" behindDoc="0" locked="0" layoutInCell="1" hidden="0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133985</wp:posOffset>
                </wp:positionV>
                <wp:extent cx="0" cy="302260"/>
                <wp:effectExtent l="635" t="0" r="29845" b="9525"/>
                <wp:wrapNone/>
                <wp:docPr id="1033" name="直線コネクタ 67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直線コネクタ 67"/>
                      <wps:cNvSpPr/>
                      <wps:spPr>
                        <a:xfrm>
                          <a:off x="0" y="0"/>
                          <a:ext cx="0" cy="3022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7" style="mso-wrap-distance-top:0pt;mso-position-vertical-relative:text;z-index:32;mso-position-horizontal-relative:text;position:absolute;mso-wrap-distance-bottom:0pt;mso-wrap-distance-left:8.94pt;mso-wrap-distance-right:8.94pt;" o:spid="_x0000_s1033" o:allowincell="t" o:allowoverlap="t" filled="f" stroked="t" strokecolor="#000000" strokeweight="0.5pt" o:spt="20" from="8.4500000000000011pt,10.55pt" to="8.4500000000000011pt,34.35pt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4294967295" distB="4294967295" distL="114300" distR="114300" simplePos="0" relativeHeight="37" behindDoc="0" locked="0" layoutInCell="1" hidden="0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69215</wp:posOffset>
                </wp:positionV>
                <wp:extent cx="5709285" cy="0"/>
                <wp:effectExtent l="0" t="73660" r="635" b="74295"/>
                <wp:wrapNone/>
                <wp:docPr id="1034" name="直線矢印コネクタ 75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直線矢印コネクタ 75"/>
                      <wps:cNvCnPr/>
                      <wps:spPr>
                        <a:xfrm>
                          <a:off x="0" y="0"/>
                          <a:ext cx="5709285" cy="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5" style="mso-position-vertical-relative:text;z-index:37;mso-wrap-distance-left:9pt;width:449.55pt;height:0pt;mso-position-horizontal-relative:text;position:absolute;margin-left:8.19pt;margin-top:5.45pt;mso-wrap-distance-bottom:0pt;mso-wrap-distance-right:9pt;mso-wrap-distance-top:0pt;" o:spid="_x0000_s1034" o:allowincell="t" o:allowoverlap="t" filled="f" stroked="t" strokecolor="#487ebb" strokeweight="2.5pt" o:spt="32" type="#_x0000_t32">
                <v:fill/>
                <v:stroke linestyle="single" endcap="flat" dashstyle="solid" filltype="solid" startarrow="open" endarrow="open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65" behindDoc="0" locked="0" layoutInCell="1" hidden="0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19050</wp:posOffset>
                </wp:positionV>
                <wp:extent cx="485775" cy="478155"/>
                <wp:effectExtent l="635" t="635" r="29845" b="10795"/>
                <wp:wrapNone/>
                <wp:docPr id="1035" name="正方形/長方形 79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正方形/長方形 79"/>
                      <wps:cNvSpPr/>
                      <wps:spPr>
                        <a:xfrm>
                          <a:off x="0" y="0"/>
                          <a:ext cx="485775" cy="478155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rgbClr val="4F81BD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79" style="mso-position-vertical-relative:text;z-index:65;mso-wrap-distance-left:9pt;width:38.25pt;height:37.65pt;mso-position-horizontal-relative:text;position:absolute;margin-left:320.55pt;margin-top:1.5pt;mso-wrap-distance-bottom:0pt;mso-wrap-distance-right:9pt;mso-wrap-distance-top:0pt;" o:spid="_x0000_s1035" o:allowincell="t" o:allowoverlap="t" filled="t" fillcolor="#4f81bd" stroked="t" strokecolor="#385d8a" strokeweight="1pt" o:spt="1">
                <v:fill type="pattern" color2="#ffffff" r:id="rId6"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62" behindDoc="0" locked="0" layoutInCell="1" hidden="0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1990090</wp:posOffset>
                </wp:positionV>
                <wp:extent cx="175895" cy="767715"/>
                <wp:effectExtent l="635" t="635" r="29845" b="10795"/>
                <wp:wrapNone/>
                <wp:docPr id="1036" name="右中かっこ 118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右中かっこ 118"/>
                      <wps:cNvSpPr/>
                      <wps:spPr>
                        <a:xfrm rot="5400000">
                          <a:off x="0" y="0"/>
                          <a:ext cx="175895" cy="76771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18" style="rotation:90;mso-position-vertical-relative:text;z-index:62;mso-wrap-distance-left:9pt;width:13.85pt;height:60.45pt;mso-position-horizontal-relative:text;position:absolute;margin-left:73.59pt;margin-top:156.69pt;mso-wrap-distance-bottom:0pt;mso-wrap-distance-right:9pt;mso-wrap-distance-top:0pt;" o:spid="_x0000_s1036" o:allowincell="t" o:allowoverlap="t" filled="f" stroked="t" strokecolor="#487ebb" strokeweight="0.75pt" o:spt="88" type="#_x0000_t88" adj="1800,10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61" behindDoc="0" locked="0" layoutInCell="1" hidden="0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2477770</wp:posOffset>
                </wp:positionV>
                <wp:extent cx="1316990" cy="187960"/>
                <wp:effectExtent l="0" t="0" r="635" b="635"/>
                <wp:wrapNone/>
                <wp:docPr id="1037" name="テキスト ボックス 119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119"/>
                      <wps:cNvSpPr txBox="1"/>
                      <wps:spPr>
                        <a:xfrm>
                          <a:off x="0" y="0"/>
                          <a:ext cx="1316990" cy="187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保険税収納必要額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9" style="mso-position-vertical-relative:text;z-index:61;mso-wrap-distance-left:9pt;width:103.7pt;height:14.8pt;mso-position-horizontal-relative:text;position:absolute;margin-left:31.75pt;margin-top:195.1pt;mso-wrap-distance-bottom:0pt;mso-wrap-distance-right:9pt;mso-wrap-distance-top:0pt;v-text-anchor:middle;" o:spid="_x0000_s1037" o:allowincell="t" o:allowoverlap="t" filled="f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保険税収納必要額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50" behindDoc="0" locked="0" layoutInCell="1" hidden="0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1871980</wp:posOffset>
                </wp:positionV>
                <wp:extent cx="104775" cy="218440"/>
                <wp:effectExtent l="635" t="635" r="29845" b="10795"/>
                <wp:wrapNone/>
                <wp:docPr id="1038" name="右中かっこ 113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右中かっこ 113"/>
                      <wps:cNvSpPr/>
                      <wps:spPr>
                        <a:xfrm rot="16200000">
                          <a:off x="0" y="0"/>
                          <a:ext cx="104775" cy="21844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13" style="rotation:270;mso-position-vertical-relative:text;z-index:50;mso-wrap-distance-left:9pt;width:8.25pt;height:17.2pt;mso-position-horizontal-relative:text;position:absolute;margin-left:97.15pt;margin-top:147.4pt;mso-wrap-distance-bottom:0pt;mso-wrap-distance-right:9pt;mso-wrap-distance-top:0pt;" o:spid="_x0000_s1038" o:allowincell="t" o:allowoverlap="t" filled="f" stroked="t" strokecolor="#487ebb" strokeweight="0.75pt" o:spt="88" type="#_x0000_t88" adj="1800,10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64" behindDoc="0" locked="0" layoutInCell="1" hidden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1931670</wp:posOffset>
                </wp:positionV>
                <wp:extent cx="505460" cy="80645"/>
                <wp:effectExtent l="0" t="635" r="20955" b="55880"/>
                <wp:wrapNone/>
                <wp:docPr id="1039" name="カギ線コネクタ 112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カギ線コネクタ 112"/>
                      <wps:cNvCnPr/>
                      <wps:spPr>
                        <a:xfrm>
                          <a:off x="0" y="0"/>
                          <a:ext cx="505460" cy="8064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12" style="mso-position-vertical-relative:text;z-index:64;mso-wrap-distance-left:9pt;width:39.79pt;height:6.35pt;mso-position-horizontal-relative:text;position:absolute;margin-left:102.35pt;margin-top:152.1pt;mso-wrap-distance-bottom:0pt;mso-wrap-distance-right:9pt;mso-wrap-distance-top:0pt;" o:spid="_x0000_s1039" o:allowincell="t" o:allowoverlap="t" filled="f" stroked="t" strokecolor="#487ebb" strokeweight="0.75pt" o:spt="34" o:connectortype="elbow" type="#_x0000_t34" adj="10800">
                <v:fill/>
                <v:stroke linestyle="single" endcap="flat" dashstyle="solid" filltype="solid" endarrow="open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57" behindDoc="0" locked="0" layoutInCell="1" hidden="0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1903730</wp:posOffset>
                </wp:positionV>
                <wp:extent cx="1724025" cy="354330"/>
                <wp:effectExtent l="635" t="635" r="29845" b="10795"/>
                <wp:wrapNone/>
                <wp:docPr id="1040" name="テキスト ボックス 111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111"/>
                      <wps:cNvSpPr txBox="1"/>
                      <wps:spPr>
                        <a:xfrm>
                          <a:off x="0" y="0"/>
                          <a:ext cx="1724025" cy="354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保健事業、葬祭諸費等、保険税で賄う市町村ごとの給付等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1" style="mso-position-vertical-relative:text;z-index:57;mso-wrap-distance-left:9pt;width:135.75pt;height:27.9pt;mso-position-horizontal-relative:text;position:absolute;margin-left:143.19pt;margin-top:149.9pt;mso-wrap-distance-bottom:0pt;mso-wrap-distance-right:9pt;mso-wrap-distance-top:0pt;v-text-anchor:middle;" o:spid="_x0000_s1040" o:allowincell="t" o:allowoverlap="t" filled="t" fillcolor="#ffffff" stroked="t" strokecolor="#000000" strokeweight="0.75pt" o:spt="202" type="#_x0000_t202">
                <v:fill/>
                <v:stroke dashstyle="dash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200" w:lineRule="exact"/>
                        <w:jc w:val="lef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保健事業、葬祭諸費等、保険税で賄う市町村ごとの給付等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60" behindDoc="0" locked="0" layoutInCell="1" hidden="0" allowOverlap="1">
                <wp:simplePos x="0" y="0"/>
                <wp:positionH relativeFrom="column">
                  <wp:posOffset>1189355</wp:posOffset>
                </wp:positionH>
                <wp:positionV relativeFrom="paragraph">
                  <wp:posOffset>1845945</wp:posOffset>
                </wp:positionV>
                <wp:extent cx="222250" cy="431800"/>
                <wp:effectExtent l="635" t="635" r="29845" b="10795"/>
                <wp:wrapNone/>
                <wp:docPr id="1041" name="正方形/長方形 114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正方形/長方形 11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2250" cy="431800"/>
                        </a:xfrm>
                        <a:prstGeom prst="rect">
                          <a:avLst/>
                        </a:prstGeom>
                        <a:blipFill rotWithShape="0">
                          <a:blip r:embed="rId7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385D8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4" style="mso-position-vertical-relative:text;z-index:60;mso-wrap-distance-left:9pt;width:17.5pt;height:34pt;mso-position-horizontal-relative:text;position:absolute;margin-left:93.65pt;margin-top:145.35pt;mso-wrap-distance-bottom:0pt;mso-wrap-distance-right:9pt;mso-wrap-distance-top:0pt;" o:spid="_x0000_s1041" o:allowincell="t" o:allowoverlap="t" filled="t" fillcolor="#ffffff" stroked="t" strokecolor="#385d8a" strokeweight="1pt" o:spt="1">
                <v:fill type="tile" r:id="rId7"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38" behindDoc="0" locked="0" layoutInCell="1" hidden="0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1845945</wp:posOffset>
                </wp:positionV>
                <wp:extent cx="520700" cy="431800"/>
                <wp:effectExtent l="635" t="635" r="29845" b="10795"/>
                <wp:wrapNone/>
                <wp:docPr id="1042" name="正方形/長方形 116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正方形/長方形 11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207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385D8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6" style="mso-position-vertical-relative:text;z-index:38;mso-wrap-distance-left:9pt;width:41pt;height:34pt;mso-position-horizontal-relative:text;position:absolute;margin-left:9.5500000000000007pt;margin-top:145.35pt;mso-wrap-distance-bottom:0pt;mso-wrap-distance-right:9pt;mso-wrap-distance-top:0pt;" o:spid="_x0000_s1042" o:allowincell="t" o:allowoverlap="t" filled="t" fillcolor="#ffffff" stroked="t" strokecolor="#385d8a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39" behindDoc="0" locked="0" layoutInCell="1" hidden="0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1845945</wp:posOffset>
                </wp:positionV>
                <wp:extent cx="538480" cy="431800"/>
                <wp:effectExtent l="635" t="635" r="29845" b="10795"/>
                <wp:wrapNone/>
                <wp:docPr id="1043" name="正方形/長方形 115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正方形/長方形 11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8480" cy="43180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12700" cap="flat" cmpd="sng" algn="ctr">
                          <a:solidFill>
                            <a:srgbClr val="385D8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5" style="mso-position-vertical-relative:text;z-index:39;mso-wrap-distance-left:9pt;width:42.4pt;height:34pt;mso-position-horizontal-relative:text;position:absolute;margin-left:50.3pt;margin-top:145.35pt;mso-wrap-distance-bottom:0pt;mso-wrap-distance-right:9pt;mso-wrap-distance-top:0pt;" o:spid="_x0000_s1043" o:allowincell="t" o:allowoverlap="t" filled="t" fillcolor="#95b3d7" stroked="t" strokecolor="#385d8a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63" behindDoc="0" locked="0" layoutInCell="1" hidden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1601470</wp:posOffset>
                </wp:positionV>
                <wp:extent cx="1087755" cy="94615"/>
                <wp:effectExtent l="0" t="45720" r="20955" b="10795"/>
                <wp:wrapNone/>
                <wp:docPr id="1044" name="カギ線コネクタ 109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カギ線コネクタ 109"/>
                      <wps:cNvCnPr/>
                      <wps:spPr>
                        <a:xfrm flipV="1">
                          <a:off x="0" y="0"/>
                          <a:ext cx="1087755" cy="9461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 cap="flat" cmpd="sng" algn="ctr">
                          <a:solidFill>
                            <a:srgbClr val="4A7EBB"/>
                          </a:solidFill>
                          <a:prstDash val="solid"/>
                          <a:miter lim="800000"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09" style="mso-position-vertical-relative:text;z-index:63;mso-wrap-distance-left:9pt;width:85.65pt;height:7.45pt;mso-position-horizontal-relative:text;position:absolute;margin-left:29.75pt;margin-top:126.1pt;mso-wrap-distance-bottom:0pt;mso-wrap-distance-right:9pt;mso-wrap-distance-top:0pt;flip:y;" o:spid="_x0000_s1044" o:allowincell="t" o:allowoverlap="t" filled="f" stroked="t" strokecolor="#4a7ebb" strokeweight="0.75pt" o:spt="34" o:connectortype="elbow" type="#_x0000_t34" adj="10794">
                <v:fill/>
                <v:stroke linestyle="single" miterlimit="8" endcap="flat" dashstyle="solid" filltype="solid" endarrow="open" endarrowwidth="medium" endarrowlength="medium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49" behindDoc="0" locked="0" layoutInCell="1" hidden="0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1520190</wp:posOffset>
                </wp:positionV>
                <wp:extent cx="164465" cy="516255"/>
                <wp:effectExtent l="635" t="635" r="29845" b="10795"/>
                <wp:wrapNone/>
                <wp:docPr id="1045" name="右中かっこ 110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右中かっこ 110"/>
                      <wps:cNvSpPr/>
                      <wps:spPr>
                        <a:xfrm rot="16200000">
                          <a:off x="0" y="0"/>
                          <a:ext cx="164465" cy="51625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10" style="rotation:270;mso-position-vertical-relative:text;z-index:49;mso-wrap-distance-left:9pt;width:12.95pt;height:40.65pt;mso-position-horizontal-relative:text;position:absolute;margin-left:23.55pt;margin-top:119.7pt;mso-wrap-distance-bottom:0pt;mso-wrap-distance-right:9pt;mso-wrap-distance-top:0pt;" o:spid="_x0000_s1045" o:allowincell="t" o:allowoverlap="t" filled="f" stroked="t" strokecolor="#487ebb" strokeweight="0.75pt" o:spt="88" type="#_x0000_t88" adj="1800,10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51" behindDoc="0" locked="0" layoutInCell="1" hidden="0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1514475</wp:posOffset>
                </wp:positionV>
                <wp:extent cx="1535430" cy="300355"/>
                <wp:effectExtent l="635" t="635" r="29845" b="10795"/>
                <wp:wrapNone/>
                <wp:docPr id="1046" name="テキスト ボックス 106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テキスト ボックス 106"/>
                      <wps:cNvSpPr txBox="1"/>
                      <wps:spPr>
                        <a:xfrm>
                          <a:off x="0" y="0"/>
                          <a:ext cx="1535430" cy="300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  <w:u w:val="single" w:color="auto"/>
                              </w:rPr>
                              <w:t>特別交付金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など市町村に交付される公費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6" style="mso-position-vertical-relative:text;z-index:51;mso-wrap-distance-left:9pt;width:120.9pt;height:23.65pt;mso-position-horizontal-relative:text;position:absolute;margin-left:117.9pt;margin-top:119.25pt;mso-wrap-distance-bottom:0pt;mso-wrap-distance-right:9pt;mso-wrap-distance-top:0pt;v-text-anchor:middle;" o:spid="_x0000_s1046" o:allowincell="t" o:allowoverlap="t" filled="t" fillcolor="#ffffff" stroked="t" strokecolor="#000000" strokeweight="0.75pt" o:spt="202" type="#_x0000_t202">
                <v:fill/>
                <v:stroke dashstyle="dash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200" w:lineRule="exact"/>
                        <w:jc w:val="left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  <w:u w:val="single" w:color="auto"/>
                        </w:rPr>
                        <w:t>特別交付金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など市町村に交付される公費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70" behindDoc="0" locked="0" layoutInCell="1" hidden="0" allowOverlap="1">
                <wp:simplePos x="0" y="0"/>
                <wp:positionH relativeFrom="column">
                  <wp:posOffset>4163060</wp:posOffset>
                </wp:positionH>
                <wp:positionV relativeFrom="paragraph">
                  <wp:posOffset>1238250</wp:posOffset>
                </wp:positionV>
                <wp:extent cx="234315" cy="419735"/>
                <wp:effectExtent l="635" t="635" r="29845" b="10795"/>
                <wp:wrapNone/>
                <wp:docPr id="1047" name="正方形/長方形 102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正方形/長方形 102"/>
                      <wps:cNvSpPr/>
                      <wps:spPr>
                        <a:xfrm>
                          <a:off x="0" y="0"/>
                          <a:ext cx="234315" cy="419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02" style="mso-position-vertical-relative:text;z-index:70;mso-wrap-distance-left:9pt;width:18.45pt;height:33.04pt;mso-position-horizontal-relative:text;position:absolute;margin-left:327.8pt;margin-top:97.5pt;mso-wrap-distance-bottom:0pt;mso-wrap-distance-right:9pt;mso-wrap-distance-top:0pt;" o:spid="_x0000_s1047" o:allowincell="t" o:allowoverlap="t" filled="t" fillcolor="#ffffff" stroked="t" strokecolor="#000000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71" behindDoc="0" locked="0" layoutInCell="1" hidden="0" allowOverlap="1">
                <wp:simplePos x="0" y="0"/>
                <wp:positionH relativeFrom="column">
                  <wp:posOffset>4207510</wp:posOffset>
                </wp:positionH>
                <wp:positionV relativeFrom="paragraph">
                  <wp:posOffset>1343025</wp:posOffset>
                </wp:positionV>
                <wp:extent cx="651510" cy="226060"/>
                <wp:effectExtent l="0" t="0" r="635" b="635"/>
                <wp:wrapNone/>
                <wp:docPr id="1048" name="テキスト ボックス 101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テキスト ボックス 101"/>
                      <wps:cNvSpPr txBox="1"/>
                      <wps:spPr>
                        <a:xfrm>
                          <a:off x="0" y="0"/>
                          <a:ext cx="651510" cy="226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県繰入金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1" style="mso-position-vertical-relative:text;z-index:71;mso-wrap-distance-left:9pt;width:51.3pt;height:17.8pt;mso-position-horizontal-relative:text;position:absolute;margin-left:331.3pt;margin-top:105.75pt;mso-wrap-distance-bottom:0pt;mso-wrap-distance-right:9pt;mso-wrap-distance-top:0pt;v-text-anchor:middle;" o:spid="_x0000_s1048" o:allowincell="t" o:allowoverlap="t" filled="f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県繰入金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58" behindDoc="0" locked="0" layoutInCell="1" hidden="0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1348105</wp:posOffset>
                </wp:positionV>
                <wp:extent cx="6350" cy="539750"/>
                <wp:effectExtent l="635" t="635" r="29845" b="10795"/>
                <wp:wrapNone/>
                <wp:docPr id="1049" name="直線コネクタ 107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直線コネクタ 107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350" cy="539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7" style="mso-wrap-distance-top:0pt;mso-position-vertical-relative:text;z-index:58;mso-position-horizontal-relative:text;position:absolute;mso-wrap-distance-bottom:0pt;mso-wrap-distance-left:9pt;mso-wrap-distance-right:9pt;" o:spid="_x0000_s1049" o:allowincell="t" o:allowoverlap="t" filled="f" stroked="t" strokecolor="#000000" strokeweight="0.5pt" o:spt="20" from="92.800000000000011pt,106.15pt" to="93.300000000000011pt,148.65pt">
                <v:fill/>
                <v:stroke linestyle="single" endcap="flat" dashstyle="shortdash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47" behindDoc="0" locked="0" layoutInCell="1" hidden="0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1100455</wp:posOffset>
                </wp:positionV>
                <wp:extent cx="461010" cy="215900"/>
                <wp:effectExtent l="0" t="0" r="635" b="635"/>
                <wp:wrapNone/>
                <wp:docPr id="1050" name="テキスト ボックス 97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テキスト ボックス 97"/>
                      <wps:cNvSpPr txBox="1"/>
                      <wps:spPr>
                        <a:xfrm>
                          <a:off x="0" y="0"/>
                          <a:ext cx="46101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Ｃ村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7" style="mso-position-vertical-relative:text;z-index:47;mso-wrap-distance-left:9pt;width:36.29pt;height:17pt;mso-position-horizontal-relative:text;position:absolute;margin-left:167.35pt;margin-top:86.65pt;mso-wrap-distance-bottom:0pt;mso-wrap-distance-right:9pt;mso-wrap-distance-top:0pt;v-text-anchor:top;" o:spid="_x0000_s1050" o:allowincell="t" o:allowoverlap="t" filled="t" fillcolor="#ffffff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Ｃ村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45" behindDoc="0" locked="0" layoutInCell="1" hidden="0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1103630</wp:posOffset>
                </wp:positionV>
                <wp:extent cx="829310" cy="215900"/>
                <wp:effectExtent l="0" t="0" r="635" b="635"/>
                <wp:wrapNone/>
                <wp:docPr id="1051" name="テキスト ボックス 10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テキスト ボックス 100"/>
                      <wps:cNvSpPr txBox="1"/>
                      <wps:spPr>
                        <a:xfrm>
                          <a:off x="0" y="0"/>
                          <a:ext cx="829310" cy="2159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Ａ市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0" style="mso-position-vertical-relative:text;z-index:45;mso-wrap-distance-left:9pt;width:65.3pt;height:17pt;mso-position-horizontal-relative:text;position:absolute;margin-left:20.3pt;margin-top:86.9pt;mso-wrap-distance-bottom:0pt;mso-wrap-distance-right:9pt;mso-wrap-distance-top:0pt;v-text-anchor:top;" o:spid="_x0000_s1051" o:allowincell="t" o:allowoverlap="t" filled="t" fillcolor="#96b4d8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Ａ市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59" behindDoc="0" locked="0" layoutInCell="1" hidden="0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939800</wp:posOffset>
                </wp:positionV>
                <wp:extent cx="1887855" cy="219075"/>
                <wp:effectExtent l="0" t="0" r="635" b="635"/>
                <wp:wrapNone/>
                <wp:docPr id="1052" name="テキスト ボックス 93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テキスト ボックス 93"/>
                      <wps:cNvSpPr txBox="1"/>
                      <wps:spPr>
                        <a:xfrm>
                          <a:off x="0" y="0"/>
                          <a:ext cx="188785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納付金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3" style="mso-position-vertical-relative:text;z-index:59;mso-wrap-distance-left:9pt;width:148.65pt;height:17.25pt;mso-position-horizontal-relative:text;position:absolute;margin-left:45.5pt;margin-top:74pt;mso-wrap-distance-bottom:0pt;mso-wrap-distance-right:9pt;mso-wrap-distance-top:0pt;v-text-anchor:middle;" o:spid="_x0000_s1052" o:allowincell="t" o:allowoverlap="t" filled="f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納付金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36" behindDoc="0" locked="0" layoutInCell="1" hidden="0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914400</wp:posOffset>
                </wp:positionV>
                <wp:extent cx="767715" cy="431800"/>
                <wp:effectExtent l="635" t="635" r="29845" b="10795"/>
                <wp:wrapNone/>
                <wp:docPr id="1053" name="正方形/長方形 94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正方形/長方形 9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6771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385D8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94" style="mso-position-vertical-relative:text;z-index:36;mso-wrap-distance-left:9pt;width:60.45pt;height:34pt;mso-position-horizontal-relative:text;position:absolute;margin-left:155.4pt;margin-top:72pt;mso-wrap-distance-bottom:0pt;mso-wrap-distance-right:9pt;mso-wrap-distance-top:0pt;" o:spid="_x0000_s1053" o:allowincell="t" o:allowoverlap="t" filled="t" fillcolor="#ffffff" stroked="t" strokecolor="#385d8a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67" behindDoc="0" locked="0" layoutInCell="1" hidden="0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914400</wp:posOffset>
                </wp:positionV>
                <wp:extent cx="234315" cy="431800"/>
                <wp:effectExtent l="635" t="635" r="29845" b="10795"/>
                <wp:wrapNone/>
                <wp:docPr id="1054" name="正方形/長方形 92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正方形/長方形 9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431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385D8A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92" style="mso-position-vertical-relative:text;z-index:67;mso-wrap-distance-left:9pt;width:18.45pt;height:34pt;mso-position-horizontal-relative:text;position:absolute;margin-left:216.3pt;margin-top:72pt;mso-wrap-distance-bottom:0pt;mso-wrap-distance-right:9pt;mso-wrap-distance-top:0pt;" o:spid="_x0000_s1054" o:allowincell="t" o:allowoverlap="t" filled="t" fillcolor="#ffffff" stroked="t" strokecolor="#385d8a" strokeweight="1pt" o:spt="1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34" behindDoc="0" locked="0" layoutInCell="1" hidden="0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914400</wp:posOffset>
                </wp:positionV>
                <wp:extent cx="1073785" cy="431800"/>
                <wp:effectExtent l="635" t="635" r="29845" b="10795"/>
                <wp:wrapNone/>
                <wp:docPr id="1055" name="正方形/長方形 96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正方形/長方形 9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73785" cy="43180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12700" cap="flat" cmpd="sng" algn="ctr">
                          <a:solidFill>
                            <a:srgbClr val="385D8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96" style="mso-position-vertical-relative:text;z-index:34;mso-wrap-distance-left:9pt;width:84.55pt;height:34pt;mso-position-horizontal-relative:text;position:absolute;margin-left:9.0500000000000007pt;margin-top:72pt;mso-wrap-distance-bottom:0pt;mso-wrap-distance-right:9pt;mso-wrap-distance-top:0pt;" o:spid="_x0000_s1055" o:allowincell="t" o:allowoverlap="t" filled="t" fillcolor="#95b3d7" stroked="t" strokecolor="#385d8a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52" behindDoc="0" locked="0" layoutInCell="1" hidden="0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490855</wp:posOffset>
                </wp:positionV>
                <wp:extent cx="880110" cy="422910"/>
                <wp:effectExtent l="0" t="635" r="29845" b="10795"/>
                <wp:wrapNone/>
                <wp:docPr id="1056" name="直線矢印コネクタ 90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直線矢印コネクタ 90"/>
                      <wps:cNvCnPr/>
                      <wps:spPr>
                        <a:xfrm flipH="1">
                          <a:off x="0" y="0"/>
                          <a:ext cx="880110" cy="42291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0" style="mso-position-vertical-relative:text;z-index:52;mso-wrap-distance-left:9pt;width:69.3pt;height:33.29pt;mso-position-horizontal-relative:text;position:absolute;margin-left:55.75pt;margin-top:38.65pt;mso-wrap-distance-bottom:0pt;mso-wrap-distance-right:9pt;mso-wrap-distance-top:0pt;flip:x;" o:spid="_x0000_s1056" o:allowincell="t" o:allowoverlap="t" filled="f" stroked="t" strokecolor="#487ebb" strokeweight="1.25pt" o:spt="32" type="#_x0000_t32">
                <v:fill/>
                <v:stroke linestyle="single" endcap="flat" dashstyle="solid" filltype="solid" endarrow="open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54" behindDoc="0" locked="0" layoutInCell="1" hidden="0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490855</wp:posOffset>
                </wp:positionV>
                <wp:extent cx="763905" cy="422910"/>
                <wp:effectExtent l="635" t="635" r="16510" b="5080"/>
                <wp:wrapNone/>
                <wp:docPr id="1057" name="直線矢印コネクタ 88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直線矢印コネクタ 88"/>
                      <wps:cNvCnPr/>
                      <wps:spPr>
                        <a:xfrm>
                          <a:off x="0" y="0"/>
                          <a:ext cx="763905" cy="42291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8" style="mso-position-vertical-relative:text;z-index:54;mso-wrap-distance-left:9pt;width:60.15pt;height:33.29pt;mso-position-horizontal-relative:text;position:absolute;margin-left:125.05pt;margin-top:38.65pt;mso-wrap-distance-bottom:0pt;mso-wrap-distance-right:9pt;mso-wrap-distance-top:0pt;" o:spid="_x0000_s1057" o:allowincell="t" o:allowoverlap="t" filled="f" stroked="t" strokecolor="#487ebb" strokeweight="1.25pt" o:spt="32" type="#_x0000_t32">
                <v:fill/>
                <v:stroke linestyle="single" endcap="flat" dashstyle="solid" filltype="solid" endarrow="open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41" behindDoc="0" locked="0" layoutInCell="1" hidden="0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490855</wp:posOffset>
                </wp:positionV>
                <wp:extent cx="262255" cy="422910"/>
                <wp:effectExtent l="635" t="635" r="29845" b="10160"/>
                <wp:wrapNone/>
                <wp:docPr id="1058" name="直線コネクタ 87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直線コネクタ 87"/>
                      <wps:cNvSpPr/>
                      <wps:spPr>
                        <a:xfrm flipH="1">
                          <a:off x="0" y="0"/>
                          <a:ext cx="262255" cy="4229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7" style="mso-wrap-distance-top:0pt;mso-position-vertical-relative:text;z-index:41;mso-position-horizontal-relative:text;position:absolute;mso-wrap-distance-bottom:0pt;mso-wrap-distance-left:9pt;mso-wrap-distance-right:9pt;flip:x;" o:spid="_x0000_s1058" o:allowincell="t" o:allowoverlap="t" filled="f" stroked="t" strokecolor="#000000" strokeweight="0.5pt" o:spt="20" from="215.60000000000002pt,38.650000000000006pt" to="236.25pt,71.95pt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55" behindDoc="0" locked="0" layoutInCell="1" hidden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565785</wp:posOffset>
                </wp:positionV>
                <wp:extent cx="3646805" cy="219075"/>
                <wp:effectExtent l="0" t="0" r="635" b="635"/>
                <wp:wrapNone/>
                <wp:docPr id="1059" name="テキスト ボックス 85"/>
                <a:graphic xmlns:a="http://schemas.openxmlformats.org/drawingml/2006/main">
                  <a:graphicData uri="http://schemas.microsoft.com/office/word/2010/wordprocessingShape">
                    <wps:wsp>
                      <wps:cNvPr id="1059" name="テキスト ボックス 85"/>
                      <wps:cNvSpPr txBox="1"/>
                      <wps:spPr>
                        <a:xfrm>
                          <a:off x="0" y="0"/>
                          <a:ext cx="364680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pacing w:val="-8"/>
                                <w:w w:val="9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pacing w:val="-8"/>
                                <w:w w:val="90"/>
                              </w:rPr>
                              <w:t>各市町村に按分し、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pacing w:val="-8"/>
                                <w:w w:val="90"/>
                                <w:u w:val="single" w:color="auto"/>
                              </w:rPr>
                              <w:t>市町村ごとに高額医療費負担金などの公費を加減算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5" style="mso-position-vertical-relative:text;z-index:55;mso-wrap-distance-left:9pt;width:287.14pt;height:17.25pt;mso-position-horizontal-relative:text;position:absolute;margin-left:15.3pt;margin-top:44.55pt;mso-wrap-distance-bottom:0pt;mso-wrap-distance-right:9pt;mso-wrap-distance-top:0pt;v-text-anchor:middle;" o:spid="_x0000_s1059" o:allowincell="t" o:allowoverlap="t" filled="t" fillcolor="#ffffff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spacing w:val="-8"/>
                          <w:w w:val="9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pacing w:val="-8"/>
                          <w:w w:val="90"/>
                        </w:rPr>
                        <w:t>各市町村に按分し、</w:t>
                      </w:r>
                      <w:r>
                        <w:rPr>
                          <w:rFonts w:hint="eastAsia" w:ascii="ＭＳ ゴシック" w:hAnsi="ＭＳ ゴシック" w:eastAsia="ＭＳ ゴシック"/>
                          <w:spacing w:val="-8"/>
                          <w:w w:val="90"/>
                          <w:u w:val="single" w:color="auto"/>
                        </w:rPr>
                        <w:t>市町村ごとに高額医療費負担金などの公費を加減算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56" behindDoc="0" locked="0" layoutInCell="1" hidden="0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116205</wp:posOffset>
                </wp:positionV>
                <wp:extent cx="2449830" cy="217805"/>
                <wp:effectExtent l="0" t="0" r="635" b="635"/>
                <wp:wrapNone/>
                <wp:docPr id="1060" name="テキスト ボックス 83"/>
                <a:graphic xmlns:a="http://schemas.openxmlformats.org/drawingml/2006/main">
                  <a:graphicData uri="http://schemas.microsoft.com/office/word/2010/wordprocessingShape">
                    <wps:wsp>
                      <wps:cNvPr id="1060" name="テキスト ボックス 83"/>
                      <wps:cNvSpPr txBox="1"/>
                      <wps:spPr>
                        <a:xfrm>
                          <a:off x="0" y="0"/>
                          <a:ext cx="2449830" cy="21780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納付金算定基礎額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3" style="mso-position-vertical-relative:text;z-index:56;mso-wrap-distance-left:9pt;width:192.9pt;height:17.14pt;mso-position-horizontal-relative:text;position:absolute;margin-left:28.8pt;margin-top:9.15pt;mso-wrap-distance-bottom:0pt;mso-wrap-distance-right:9pt;mso-wrap-distance-top:0pt;v-text-anchor:middle;" o:spid="_x0000_s1060" o:allowincell="t" o:allowoverlap="t" filled="t" fillcolor="#96b4d8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</w:rPr>
                        <w:t>納付金算定基礎額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29" behindDoc="0" locked="0" layoutInCell="1" hidden="0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19050</wp:posOffset>
                </wp:positionV>
                <wp:extent cx="2880995" cy="478155"/>
                <wp:effectExtent l="635" t="635" r="29845" b="10795"/>
                <wp:wrapNone/>
                <wp:docPr id="1061" name="正方形/長方形 82"/>
                <a:graphic xmlns:a="http://schemas.openxmlformats.org/drawingml/2006/main">
                  <a:graphicData uri="http://schemas.microsoft.com/office/word/2010/wordprocessingShape">
                    <wps:wsp>
                      <wps:cNvPr id="1061" name="正方形/長方形 82"/>
                      <wps:cNvSpPr/>
                      <wps:spPr>
                        <a:xfrm>
                          <a:off x="0" y="0"/>
                          <a:ext cx="2880995" cy="47815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82" style="mso-position-vertical-relative:text;z-index:29;mso-wrap-distance-left:9pt;width:226.85pt;height:37.65pt;mso-position-horizontal-relative:text;position:absolute;margin-left:9.0500000000000007pt;margin-top:1.5pt;mso-wrap-distance-bottom:0pt;mso-wrap-distance-right:9pt;mso-wrap-distance-top:0pt;" o:spid="_x0000_s1061" o:allowincell="t" o:allowoverlap="t" filled="t" fillcolor="#96b4d8" stroked="t" strokecolor="#385d8a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31" behindDoc="0" locked="0" layoutInCell="1" hidden="0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19685</wp:posOffset>
                </wp:positionV>
                <wp:extent cx="1264920" cy="478155"/>
                <wp:effectExtent l="635" t="635" r="29845" b="10795"/>
                <wp:wrapNone/>
                <wp:docPr id="1062" name="正方形/長方形 81"/>
                <a:graphic xmlns:a="http://schemas.openxmlformats.org/drawingml/2006/main">
                  <a:graphicData uri="http://schemas.microsoft.com/office/word/2010/wordprocessingShape">
                    <wps:wsp>
                      <wps:cNvPr id="1062" name="正方形/長方形 81"/>
                      <wps:cNvSpPr/>
                      <wps:spPr>
                        <a:xfrm>
                          <a:off x="0" y="0"/>
                          <a:ext cx="1264920" cy="478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81" style="mso-position-vertical-relative:text;z-index:31;mso-wrap-distance-left:9pt;width:99.6pt;height:37.65pt;mso-position-horizontal-relative:text;position:absolute;margin-left:358.8pt;margin-top:1.55pt;mso-wrap-distance-bottom:0pt;mso-wrap-distance-right:9pt;mso-wrap-distance-top:0pt;" o:spid="_x0000_s1062" o:allowincell="t" o:allowoverlap="t" filled="t" fillcolor="#ffffff" stroked="t" strokecolor="#385d8a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43" behindDoc="0" locked="0" layoutInCell="1" hidden="0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114935</wp:posOffset>
                </wp:positionV>
                <wp:extent cx="1200150" cy="294005"/>
                <wp:effectExtent l="0" t="0" r="635" b="635"/>
                <wp:wrapNone/>
                <wp:docPr id="1063" name="テキスト ボックス 80"/>
                <a:graphic xmlns:a="http://schemas.openxmlformats.org/drawingml/2006/main">
                  <a:graphicData uri="http://schemas.microsoft.com/office/word/2010/wordprocessingShape">
                    <wps:wsp>
                      <wps:cNvPr id="1063" name="テキスト ボックス 80"/>
                      <wps:cNvSpPr txBox="1"/>
                      <wps:spPr>
                        <a:xfrm>
                          <a:off x="0" y="0"/>
                          <a:ext cx="1200150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前期高齢者交付金</w:t>
                            </w:r>
                          </w:p>
                        </w:txbxContent>
                      </wps:txbx>
                      <wps:bodyPr rot="0" vertOverflow="overflow" horzOverflow="overflow" wrap="square" lIns="0" r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0" style="mso-position-vertical-relative:text;z-index:43;mso-wrap-distance-left:9pt;width:94.5pt;height:23.15pt;mso-position-horizontal-relative:text;position:absolute;margin-left:361.05pt;margin-top:9.0500000000000007pt;mso-wrap-distance-bottom:0pt;mso-wrap-distance-right:9pt;mso-wrap-distance-top:0pt;v-text-anchor:top;" o:spid="_x0000_s1063" o:allowincell="t" o:allowoverlap="t" filled="t" fillcolor="#ffffff" stroked="f" strokeweight="0.5pt" o:spt="202" type="#_x0000_t202">
                <v:fill/>
                <v:textbox style="layout-flow:horizontal;" inset="0mm,,0mm,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前期高齢者交付金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30" behindDoc="0" locked="0" layoutInCell="1" hidden="0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19685</wp:posOffset>
                </wp:positionV>
                <wp:extent cx="1066800" cy="478155"/>
                <wp:effectExtent l="635" t="635" r="29845" b="10795"/>
                <wp:wrapNone/>
                <wp:docPr id="1064" name="正方形/長方形 78"/>
                <a:graphic xmlns:a="http://schemas.openxmlformats.org/drawingml/2006/main">
                  <a:graphicData uri="http://schemas.microsoft.com/office/word/2010/wordprocessingShape">
                    <wps:wsp>
                      <wps:cNvPr id="1064" name="正方形/長方形 78"/>
                      <wps:cNvSpPr/>
                      <wps:spPr>
                        <a:xfrm>
                          <a:off x="0" y="0"/>
                          <a:ext cx="1066800" cy="478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78" style="mso-position-vertical-relative:text;z-index:30;mso-wrap-distance-left:9pt;width:84pt;height:37.65pt;mso-position-horizontal-relative:text;position:absolute;margin-left:236.55pt;margin-top:1.55pt;mso-wrap-distance-bottom:0pt;mso-wrap-distance-right:9pt;mso-wrap-distance-top:0pt;" o:spid="_x0000_s1064" o:allowincell="t" o:allowoverlap="t" filled="t" fillcolor="#ffffff" stroked="t" strokecolor="#385d8a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66" behindDoc="0" locked="0" layoutInCell="1" hidden="0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52705</wp:posOffset>
                </wp:positionV>
                <wp:extent cx="1110615" cy="433705"/>
                <wp:effectExtent l="0" t="0" r="635" b="635"/>
                <wp:wrapNone/>
                <wp:docPr id="1065" name="テキスト ボックス 77"/>
                <a:graphic xmlns:a="http://schemas.openxmlformats.org/drawingml/2006/main">
                  <a:graphicData uri="http://schemas.microsoft.com/office/word/2010/wordprocessingShape">
                    <wps:wsp>
                      <wps:cNvPr id="1065" name="テキスト ボックス 77"/>
                      <wps:cNvSpPr txBox="1"/>
                      <wps:spPr>
                        <a:xfrm>
                          <a:off x="0" y="0"/>
                          <a:ext cx="111061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療養給付費等負担金等の公費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7" style="mso-position-vertical-relative:text;z-index:66;mso-wrap-distance-left:9pt;width:87.45pt;height:34.15pt;mso-position-horizontal-relative:text;position:absolute;margin-left:235.8pt;margin-top:4.1500000000000004pt;mso-wrap-distance-bottom:0pt;mso-wrap-distance-right:9pt;mso-wrap-distance-top:0pt;v-text-anchor:top;" o:spid="_x0000_s1065" o:allowincell="t" o:allowoverlap="t" filled="f" stroked="f" strokeweight="0.5pt" o:spt="202" type="#_x0000_t202">
                <v:fill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療養給付費等負担金等の公費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299" distR="114299" simplePos="0" relativeHeight="53" behindDoc="0" locked="0" layoutInCell="1" hidden="0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104775</wp:posOffset>
                </wp:positionV>
                <wp:extent cx="0" cy="422910"/>
                <wp:effectExtent l="45720" t="0" r="74930" b="0"/>
                <wp:wrapNone/>
                <wp:docPr id="1066" name="直線矢印コネクタ 89"/>
                <a:graphic xmlns:a="http://schemas.openxmlformats.org/drawingml/2006/main">
                  <a:graphicData uri="http://schemas.microsoft.com/office/word/2010/wordprocessingShape">
                    <wps:wsp>
                      <wps:cNvPr id="1066" name="直線矢印コネクタ 89"/>
                      <wps:cNvCnPr/>
                      <wps:spPr>
                        <a:xfrm>
                          <a:off x="0" y="0"/>
                          <a:ext cx="0" cy="42291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9" style="mso-position-vertical-relative:text;z-index:53;mso-wrap-distance-left:8.94pt;width:0pt;height:33.29pt;mso-position-horizontal-relative:text;position:absolute;margin-left:125.05pt;margin-top:8.25pt;mso-wrap-distance-bottom:0pt;mso-wrap-distance-right:8.94pt;mso-wrap-distance-top:0pt;" o:spid="_x0000_s1066" o:allowincell="t" o:allowoverlap="t" filled="f" stroked="t" strokecolor="#487ebb" strokeweight="1.25pt" o:spt="32" type="#_x0000_t32">
                <v:fill/>
                <v:stroke linestyle="single" endcap="flat" dashstyle="solid" filltype="solid" endarrow="open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299" distR="114299" simplePos="0" relativeHeight="40" behindDoc="0" locked="0" layoutInCell="1" hidden="0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74930</wp:posOffset>
                </wp:positionV>
                <wp:extent cx="0" cy="422910"/>
                <wp:effectExtent l="635" t="0" r="29845" b="10160"/>
                <wp:wrapNone/>
                <wp:docPr id="1067" name="直線コネクタ 86"/>
                <a:graphic xmlns:a="http://schemas.openxmlformats.org/drawingml/2006/main">
                  <a:graphicData uri="http://schemas.microsoft.com/office/word/2010/wordprocessingShape">
                    <wps:wsp>
                      <wps:cNvPr id="1067" name="直線コネクタ 86"/>
                      <wps:cNvSpPr/>
                      <wps:spPr>
                        <a:xfrm>
                          <a:off x="0" y="0"/>
                          <a:ext cx="0" cy="4229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6" style="mso-wrap-distance-top:0pt;mso-position-vertical-relative:text;z-index:40;mso-position-horizontal-relative:text;position:absolute;mso-wrap-distance-bottom:0pt;mso-wrap-distance-left:8.94pt;mso-wrap-distance-right:8.94pt;" o:spid="_x0000_s1067" o:allowincell="t" o:allowoverlap="t" filled="f" stroked="t" strokecolor="#000000" strokeweight="0.5pt" o:spt="20" from="9.0500000000000007pt,5.9pt" to="9.0500000000000007pt,39.200000000000003pt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72" behindDoc="0" locked="0" layoutInCell="1" hidden="0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44450</wp:posOffset>
                </wp:positionV>
                <wp:extent cx="333375" cy="857250"/>
                <wp:effectExtent l="7620" t="635" r="29845" b="10795"/>
                <wp:wrapNone/>
                <wp:docPr id="1068" name="直線矢印コネクタ 124"/>
                <a:graphic xmlns:a="http://schemas.openxmlformats.org/drawingml/2006/main">
                  <a:graphicData uri="http://schemas.microsoft.com/office/word/2010/wordprocessingShape">
                    <wps:wsp>
                      <wps:cNvPr id="1068" name="直線矢印コネクタ 124"/>
                      <wps:cNvCnPr/>
                      <wps:spPr>
                        <a:xfrm flipH="1" flipV="1">
                          <a:off x="0" y="0"/>
                          <a:ext cx="333375" cy="857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4" style="mso-position-vertical-relative:text;z-index:72;mso-wrap-distance-left:9pt;width:26.25pt;height:67.5pt;mso-position-horizontal-relative:text;position:absolute;margin-left:339.3pt;margin-top:3.5pt;mso-wrap-distance-bottom:0pt;mso-wrap-distance-right:9pt;mso-wrap-distance-top:0pt;flip:x y;" o:spid="_x0000_s1068" o:allowincell="t" o:allowoverlap="t" filled="f" stroked="t" strokecolor="#487ebb" strokeweight="0.75pt" o:spt="32" type="#_x0000_t32">
                <v:fill/>
                <v:stroke linestyle="single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68" behindDoc="0" locked="0" layoutInCell="1" hidden="0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167005</wp:posOffset>
                </wp:positionV>
                <wp:extent cx="395605" cy="354330"/>
                <wp:effectExtent l="635" t="635" r="29845" b="10160"/>
                <wp:wrapNone/>
                <wp:docPr id="1069" name="直線矢印コネクタ 91"/>
                <a:graphic xmlns:a="http://schemas.openxmlformats.org/drawingml/2006/main">
                  <a:graphicData uri="http://schemas.microsoft.com/office/word/2010/wordprocessingShape">
                    <wps:wsp>
                      <wps:cNvPr id="1069" name="直線矢印コネクタ 91"/>
                      <wps:cNvCnPr/>
                      <wps:spPr>
                        <a:xfrm flipH="1">
                          <a:off x="0" y="0"/>
                          <a:ext cx="395605" cy="3543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1" style="mso-position-vertical-relative:text;z-index:68;mso-wrap-distance-left:9pt;width:31.15pt;height:27.9pt;mso-position-horizontal-relative:text;position:absolute;margin-left:227.25pt;margin-top:13.15pt;mso-wrap-distance-bottom:0pt;mso-wrap-distance-right:9pt;mso-wrap-distance-top:0pt;flip:x;" o:spid="_x0000_s1069" o:allowincell="t" o:allowoverlap="t" filled="f" stroked="t" strokecolor="#487ebb" strokeweight="0.75pt" o:spt="32" type="#_x0000_t32">
                <v:fill/>
                <v:stroke linestyle="single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35" behindDoc="0" locked="0" layoutInCell="1" hidden="0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123825</wp:posOffset>
                </wp:positionV>
                <wp:extent cx="788670" cy="431800"/>
                <wp:effectExtent l="635" t="635" r="29845" b="10795"/>
                <wp:wrapNone/>
                <wp:docPr id="1070" name="正方形/長方形 95"/>
                <a:graphic xmlns:a="http://schemas.openxmlformats.org/drawingml/2006/main">
                  <a:graphicData uri="http://schemas.microsoft.com/office/word/2010/wordprocessingShape">
                    <wps:wsp>
                      <wps:cNvPr id="1070" name="正方形/長方形 9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8867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385D8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95" style="mso-position-vertical-relative:text;z-index:35;mso-wrap-distance-left:9pt;width:62.1pt;height:34pt;mso-position-horizontal-relative:text;position:absolute;margin-left:93.4pt;margin-top:9.75pt;mso-wrap-distance-bottom:0pt;mso-wrap-distance-right:9pt;mso-wrap-distance-top:0pt;" o:spid="_x0000_s1070" o:allowincell="t" o:allowoverlap="t" filled="t" fillcolor="#ffffff" stroked="t" strokecolor="#385d8a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8"/>
        </w:rPr>
        <w:drawing>
          <wp:anchor distT="0" distB="0" distL="114300" distR="114300" simplePos="0" relativeHeight="74" behindDoc="0" locked="0" layoutInCell="1" hidden="0" allowOverlap="1">
            <wp:simplePos x="0" y="0"/>
            <wp:positionH relativeFrom="column">
              <wp:posOffset>7545070</wp:posOffset>
            </wp:positionH>
            <wp:positionV relativeFrom="paragraph">
              <wp:posOffset>295910</wp:posOffset>
            </wp:positionV>
            <wp:extent cx="5218430" cy="2761615"/>
            <wp:effectExtent l="0" t="0" r="0" b="0"/>
            <wp:wrapNone/>
            <wp:docPr id="107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8430" cy="27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46" behindDoc="0" locked="0" layoutInCell="1" hidden="0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116840</wp:posOffset>
                </wp:positionV>
                <wp:extent cx="663575" cy="213360"/>
                <wp:effectExtent l="0" t="0" r="635" b="635"/>
                <wp:wrapNone/>
                <wp:docPr id="1072" name="テキスト ボックス 99"/>
                <a:graphic xmlns:a="http://schemas.openxmlformats.org/drawingml/2006/main">
                  <a:graphicData uri="http://schemas.microsoft.com/office/word/2010/wordprocessingShape">
                    <wps:wsp>
                      <wps:cNvPr id="1072" name="テキスト ボックス 99"/>
                      <wps:cNvSpPr txBox="1"/>
                      <wps:spPr>
                        <a:xfrm>
                          <a:off x="0" y="0"/>
                          <a:ext cx="66357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Ｂ町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9" style="mso-position-vertical-relative:text;z-index:46;mso-wrap-distance-left:9pt;width:52.25pt;height:16.8pt;mso-position-horizontal-relative:text;position:absolute;margin-left:99.95pt;margin-top:9.19pt;mso-wrap-distance-bottom:0pt;mso-wrap-distance-right:9pt;mso-wrap-distance-top:0pt;v-text-anchor:top;" o:spid="_x0000_s1072" o:allowincell="t" o:allowoverlap="t" filled="t" fillcolor="#ffffff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Ｂ町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69" behindDoc="0" locked="0" layoutInCell="1" hidden="0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53340</wp:posOffset>
                </wp:positionV>
                <wp:extent cx="485775" cy="419735"/>
                <wp:effectExtent l="635" t="635" r="29845" b="10795"/>
                <wp:wrapNone/>
                <wp:docPr id="1073" name="正方形/長方形 103"/>
                <a:graphic xmlns:a="http://schemas.openxmlformats.org/drawingml/2006/main">
                  <a:graphicData uri="http://schemas.microsoft.com/office/word/2010/wordprocessingShape">
                    <wps:wsp>
                      <wps:cNvPr id="1073" name="正方形/長方形 103"/>
                      <wps:cNvSpPr/>
                      <wps:spPr>
                        <a:xfrm>
                          <a:off x="0" y="0"/>
                          <a:ext cx="485775" cy="419735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rgbClr val="4F81BD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03" style="mso-position-vertical-relative:text;z-index:69;mso-wrap-distance-left:9pt;width:38.25pt;height:33.04pt;mso-position-horizontal-relative:text;position:absolute;margin-left:345.95pt;margin-top:4.2pt;mso-wrap-distance-bottom:0pt;mso-wrap-distance-right:9pt;mso-wrap-distance-top:0pt;" o:spid="_x0000_s1073" o:allowincell="t" o:allowoverlap="t" filled="t" fillcolor="#4f81bd" stroked="t" strokecolor="#000000" strokeweight="1pt" o:spt="1">
                <v:fill type="pattern" color2="#ffffff" r:id="rId6"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299" distR="114299" simplePos="0" relativeHeight="42" behindDoc="0" locked="0" layoutInCell="1" hidden="0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154940</wp:posOffset>
                </wp:positionV>
                <wp:extent cx="0" cy="604520"/>
                <wp:effectExtent l="635" t="0" r="29845" b="9525"/>
                <wp:wrapNone/>
                <wp:docPr id="1074" name="直線コネクタ 108"/>
                <a:graphic xmlns:a="http://schemas.openxmlformats.org/drawingml/2006/main">
                  <a:graphicData uri="http://schemas.microsoft.com/office/word/2010/wordprocessingShape">
                    <wps:wsp>
                      <wps:cNvPr id="1074" name="直線コネクタ 108"/>
                      <wps:cNvSpPr/>
                      <wps:spPr>
                        <a:xfrm>
                          <a:off x="0" y="0"/>
                          <a:ext cx="0" cy="6045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8" style="mso-wrap-distance-top:0pt;mso-position-vertical-relative:text;z-index:42;mso-position-horizontal-relative:text;position:absolute;mso-wrap-distance-bottom:0pt;mso-wrap-distance-left:8.94pt;mso-wrap-distance-right:8.94pt;" o:spid="_x0000_s1074" o:allowincell="t" o:allowoverlap="t" filled="f" stroked="t" strokecolor="#000000" strokeweight="0.5pt" o:spt="20" from="8.85pt,12.2pt" to="8.85pt,59.8pt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73" behindDoc="0" locked="0" layoutInCell="1" hidden="0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80645</wp:posOffset>
                </wp:positionV>
                <wp:extent cx="1162050" cy="147320"/>
                <wp:effectExtent l="635" t="635" r="29845" b="36830"/>
                <wp:wrapNone/>
                <wp:docPr id="1075" name="直線矢印コネクタ 123"/>
                <a:graphic xmlns:a="http://schemas.openxmlformats.org/drawingml/2006/main">
                  <a:graphicData uri="http://schemas.microsoft.com/office/word/2010/wordprocessingShape">
                    <wps:wsp>
                      <wps:cNvPr id="1075" name="直線矢印コネクタ 123"/>
                      <wps:cNvCnPr/>
                      <wps:spPr>
                        <a:xfrm flipH="1">
                          <a:off x="0" y="0"/>
                          <a:ext cx="1162050" cy="1473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3" style="mso-position-vertical-relative:text;z-index:73;mso-wrap-distance-left:9pt;width:91.5pt;height:11.6pt;mso-position-horizontal-relative:text;position:absolute;margin-left:235.95pt;margin-top:6.35pt;mso-wrap-distance-bottom:0pt;mso-wrap-distance-right:9pt;mso-wrap-distance-top:0pt;flip:x;" o:spid="_x0000_s1075" o:allowincell="t" o:allowoverlap="t" filled="f" stroked="t" strokecolor="#487ebb" strokeweight="0.75pt" o:spt="32" type="#_x0000_t32">
                <v:fill/>
                <v:stroke linestyle="single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48" behindDoc="0" locked="0" layoutInCell="1" hidden="0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148590</wp:posOffset>
                </wp:positionV>
                <wp:extent cx="360680" cy="274320"/>
                <wp:effectExtent l="0" t="0" r="635" b="635"/>
                <wp:wrapNone/>
                <wp:docPr id="1076" name="テキスト ボックス 117"/>
                <a:graphic xmlns:a="http://schemas.openxmlformats.org/drawingml/2006/main">
                  <a:graphicData uri="http://schemas.microsoft.com/office/word/2010/wordprocessingShape">
                    <wps:wsp>
                      <wps:cNvPr id="1076" name="テキスト ボックス 117"/>
                      <wps:cNvSpPr txBox="1"/>
                      <wps:spPr>
                        <a:xfrm>
                          <a:off x="0" y="0"/>
                          <a:ext cx="36068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公費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7" style="mso-position-vertical-relative:text;z-index:48;mso-wrap-distance-left:9pt;width:28.4pt;height:21.6pt;mso-position-horizontal-relative:text;position:absolute;margin-left:15.8pt;margin-top:11.7pt;mso-wrap-distance-bottom:0pt;mso-wrap-distance-right:9pt;mso-wrap-distance-top:0pt;v-text-anchor:middle;" o:spid="_x0000_s1076" o:allowincell="t" o:allowoverlap="t" filled="t" fillcolor="#ffffff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公費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snapToGrid w:val="0"/>
        <w:rPr>
          <w:rFonts w:hint="default" w:ascii="HG丸ｺﾞｼｯｸM-PRO" w:hAnsi="HG丸ｺﾞｼｯｸM-PRO" w:eastAsia="HG丸ｺﾞｼｯｸM-PRO"/>
          <w:sz w:val="32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32"/>
          <w:u w:val="single" w:color="auto"/>
        </w:rPr>
        <w:t>４　市町村ごとの納付金額の算定の考え方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111125</wp:posOffset>
                </wp:positionV>
                <wp:extent cx="2420620" cy="628650"/>
                <wp:effectExtent l="635" t="635" r="29845" b="10795"/>
                <wp:wrapNone/>
                <wp:docPr id="1077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77" name="正方形/長方形 2"/>
                      <wps:cNvSpPr/>
                      <wps:spPr>
                        <a:xfrm>
                          <a:off x="0" y="0"/>
                          <a:ext cx="242062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「所得水準」に応じた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4"/>
                              </w:rPr>
                              <w:t>按分額に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4"/>
                              </w:rPr>
                              <w:t>市町村ごとの医療費水準を反映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3;mso-wrap-distance-left:9pt;width:190.6pt;height:49.5pt;mso-position-horizontal-relative:text;position:absolute;margin-left:204.3pt;margin-top:8.75pt;mso-wrap-distance-bottom:0pt;mso-wrap-distance-right:9pt;mso-wrap-distance-top:0pt;v-text-anchor:middle;" o:spid="_x0000_s1077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 w:eastAsia="ＭＳ Ｐゴシック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「所得水準」に応じた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4"/>
                        </w:rPr>
                        <w:t>按分額に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sz w:val="24"/>
                        </w:rPr>
                        <w:t>市町村ごとの医療費水準を反映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111760</wp:posOffset>
                </wp:positionV>
                <wp:extent cx="2406650" cy="628650"/>
                <wp:effectExtent l="635" t="635" r="29845" b="10795"/>
                <wp:wrapNone/>
                <wp:docPr id="1078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78" name="正方形/長方形 1"/>
                      <wps:cNvSpPr/>
                      <wps:spPr>
                        <a:xfrm>
                          <a:off x="0" y="0"/>
                          <a:ext cx="24066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「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被保険者数」に応じた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4"/>
                              </w:rPr>
                              <w:t>按分額に市町村ごとの医療費水準を反映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189.5pt;height:49.5pt;mso-position-horizontal-relative:text;position:absolute;margin-left:14.5pt;margin-top:8.8000000000000007pt;mso-wrap-distance-bottom:0pt;mso-wrap-distance-right:9pt;mso-wrap-distance-top:0pt;v-text-anchor:middle;" o:spid="_x0000_s1078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 w:eastAsia="ＭＳ Ｐゴシック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「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被保険者数」に応じた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4"/>
                        </w:rPr>
                        <w:t>按分額に市町村ごとの医療費水準を反映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208280</wp:posOffset>
                </wp:positionV>
                <wp:extent cx="679450" cy="0"/>
                <wp:effectExtent l="67945" t="0" r="78105" b="635"/>
                <wp:wrapNone/>
                <wp:docPr id="1079" name="直線矢印コネクタ 19"/>
                <a:graphic xmlns:a="http://schemas.openxmlformats.org/drawingml/2006/main">
                  <a:graphicData uri="http://schemas.microsoft.com/office/word/2010/wordprocessingShape">
                    <wps:wsp>
                      <wps:cNvPr id="1079" name="直線矢印コネクタ 19"/>
                      <wps:cNvCnPr/>
                      <wps:spPr>
                        <a:xfrm rot="16200000" flipV="1">
                          <a:off x="0" y="0"/>
                          <a:ext cx="6794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style="rotation:-270;mso-position-vertical-relative:text;z-index:6;mso-wrap-distance-left:9pt;width:53.5pt;height:0pt;mso-position-horizontal-relative:text;position:absolute;margin-left:377.7pt;margin-top:16.39pt;mso-wrap-distance-bottom:0pt;mso-wrap-distance-right:9pt;mso-wrap-distance-top:0pt;flip:y;" o:spid="_x0000_s1079" o:allowincell="t" o:allowoverlap="t" filled="f" stroked="t" strokecolor="#000000 [3213]" strokeweight="2.25pt" o:spt="32" type="#_x0000_t32">
                <v:fill/>
                <v:stroke linestyle="single" miterlimit="8" endcap="flat" dashstyle="solid" filltype="solid" startarrow="open" startarrowwidth="medium" startarrowlength="medium" endarrow="open" endarrowwidth="medium" endarrowlength="medium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5123815</wp:posOffset>
                </wp:positionH>
                <wp:positionV relativeFrom="paragraph">
                  <wp:posOffset>84455</wp:posOffset>
                </wp:positionV>
                <wp:extent cx="1506855" cy="275590"/>
                <wp:effectExtent l="0" t="0" r="635" b="635"/>
                <wp:wrapNone/>
                <wp:docPr id="1080" name="テキスト ボックス 23"/>
                <a:graphic xmlns:a="http://schemas.openxmlformats.org/drawingml/2006/main">
                  <a:graphicData uri="http://schemas.microsoft.com/office/word/2010/wordprocessingShape">
                    <wps:wsp>
                      <wps:cNvPr id="1080" name="テキスト ボックス 23"/>
                      <wps:cNvSpPr txBox="1"/>
                      <wps:spPr>
                        <a:xfrm>
                          <a:off x="0" y="0"/>
                          <a:ext cx="150685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医療費水準を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4"/>
                              </w:rPr>
                              <w:t>反映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style="mso-position-vertical-relative:text;z-index:9;mso-wrap-distance-left:9pt;width:118.65pt;height:21.7pt;mso-position-horizontal-relative:text;position:absolute;margin-left:403.45pt;margin-top:6.65pt;mso-wrap-distance-bottom:0pt;mso-wrap-distance-right:9pt;mso-wrap-distance-top:0pt;v-text-anchor:top;" o:spid="_x0000_s1080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="ＭＳ Ｐゴシック" w:hAnsi="ＭＳ Ｐゴシック" w:eastAsia="ＭＳ Ｐゴシック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医療費水準を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4"/>
                        </w:rPr>
                        <w:t>反映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default" w:ascii="ＭＳ ゴシック" w:hAnsi="ＭＳ ゴシック" w:eastAsia="ＭＳ ゴシック"/>
          <w:sz w:val="24"/>
        </w:rPr>
        <w:drawing>
          <wp:anchor distT="0" distB="0" distL="114300" distR="114300" simplePos="0" relativeHeight="75" behindDoc="0" locked="0" layoutInCell="1" hidden="0" allowOverlap="1">
            <wp:simplePos x="0" y="0"/>
            <wp:positionH relativeFrom="column">
              <wp:posOffset>7617460</wp:posOffset>
            </wp:positionH>
            <wp:positionV relativeFrom="paragraph">
              <wp:posOffset>327660</wp:posOffset>
            </wp:positionV>
            <wp:extent cx="5255260" cy="2755900"/>
            <wp:effectExtent l="0" t="0" r="0" b="0"/>
            <wp:wrapNone/>
            <wp:docPr id="1081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2591435</wp:posOffset>
                </wp:positionH>
                <wp:positionV relativeFrom="paragraph">
                  <wp:posOffset>219710</wp:posOffset>
                </wp:positionV>
                <wp:extent cx="2483485" cy="0"/>
                <wp:effectExtent l="0" t="67945" r="1270" b="68580"/>
                <wp:wrapNone/>
                <wp:docPr id="1082" name="直線矢印コネクタ 16"/>
                <a:graphic xmlns:a="http://schemas.openxmlformats.org/drawingml/2006/main">
                  <a:graphicData uri="http://schemas.microsoft.com/office/word/2010/wordprocessingShape">
                    <wps:wsp>
                      <wps:cNvPr id="1082" name="直線矢印コネクタ 16"/>
                      <wps:cNvCnPr/>
                      <wps:spPr>
                        <a:xfrm>
                          <a:off x="0" y="0"/>
                          <a:ext cx="248348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style="mso-position-vertical-relative:text;z-index:5;mso-wrap-distance-left:9pt;width:195.55pt;height:0pt;mso-position-horizontal-relative:text;position:absolute;margin-left:204.05pt;margin-top:17.3pt;mso-wrap-distance-bottom:0pt;mso-wrap-distance-right:9pt;mso-wrap-distance-top:0pt;" o:spid="_x0000_s1082" o:allowincell="t" o:allowoverlap="t" filled="f" stroked="t" strokecolor="#000000 [3213]" strokeweight="2.25pt" o:spt="32" type="#_x0000_t32">
                <v:fill/>
                <v:stroke linestyle="single" miterlimit="8" endcap="flat" dashstyle="solid" filltype="solid" startarrow="open" startarrowwidth="medium" startarrowlength="medium" endarrow="open" endarrowwidth="medium" endarrowlength="medium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219075</wp:posOffset>
                </wp:positionV>
                <wp:extent cx="2411730" cy="0"/>
                <wp:effectExtent l="0" t="67945" r="1270" b="68580"/>
                <wp:wrapNone/>
                <wp:docPr id="1083" name="直線矢印コネクタ 14"/>
                <a:graphic xmlns:a="http://schemas.openxmlformats.org/drawingml/2006/main">
                  <a:graphicData uri="http://schemas.microsoft.com/office/word/2010/wordprocessingShape">
                    <wps:wsp>
                      <wps:cNvPr id="1083" name="直線矢印コネクタ 14"/>
                      <wps:cNvCnPr/>
                      <wps:spPr>
                        <a:xfrm flipV="1">
                          <a:off x="0" y="0"/>
                          <a:ext cx="241173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style="mso-position-vertical-relative:text;z-index:4;mso-wrap-distance-left:9pt;width:189.9pt;height:0pt;mso-position-horizontal-relative:text;position:absolute;margin-left:13.15pt;margin-top:17.25pt;mso-wrap-distance-bottom:0pt;mso-wrap-distance-right:9pt;mso-wrap-distance-top:0pt;flip:y;" o:spid="_x0000_s1083" o:allowincell="t" o:allowoverlap="t" filled="f" stroked="t" strokecolor="#000000 [3213]" strokeweight="2.25pt" o:spt="32" type="#_x0000_t32">
                <v:fill/>
                <v:stroke linestyle="single" miterlimit="8" endcap="flat" dashstyle="solid" filltype="solid" startarrow="open" startarrowwidth="medium" startarrowlength="medium" endarrow="open" endarrowwidth="medium" endarrowlength="medium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99060</wp:posOffset>
                </wp:positionV>
                <wp:extent cx="1756410" cy="327660"/>
                <wp:effectExtent l="0" t="0" r="635" b="635"/>
                <wp:wrapNone/>
                <wp:docPr id="1084" name="テキスト ボックス 21"/>
                <a:graphic xmlns:a="http://schemas.openxmlformats.org/drawingml/2006/main">
                  <a:graphicData uri="http://schemas.microsoft.com/office/word/2010/wordprocessingShape">
                    <wps:wsp>
                      <wps:cNvPr id="1084" name="テキスト ボックス 21"/>
                      <wps:cNvSpPr txBox="1"/>
                      <wps:spPr>
                        <a:xfrm>
                          <a:off x="0" y="0"/>
                          <a:ext cx="175641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所得水準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応じた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4"/>
                              </w:rPr>
                              <w:t>按分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style="mso-position-vertical-relative:text;z-index:8;mso-wrap-distance-left:9pt;width:138.30000000000001pt;height:25.8pt;mso-position-horizontal-relative:text;position:absolute;margin-left:227.1pt;margin-top:7.8pt;mso-wrap-distance-bottom:0pt;mso-wrap-distance-right:9pt;mso-wrap-distance-top:0pt;v-text-anchor:top;" o:spid="_x0000_s1084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Ｐゴシック" w:hAnsi="ＭＳ Ｐゴシック" w:eastAsia="ＭＳ Ｐゴシック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所得水準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4"/>
                        </w:rPr>
                        <w:t>に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応じた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4"/>
                        </w:rPr>
                        <w:t>按分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116205</wp:posOffset>
                </wp:positionV>
                <wp:extent cx="1863090" cy="310515"/>
                <wp:effectExtent l="0" t="0" r="635" b="635"/>
                <wp:wrapNone/>
                <wp:docPr id="1085" name="テキスト ボックス 20"/>
                <a:graphic xmlns:a="http://schemas.openxmlformats.org/drawingml/2006/main">
                  <a:graphicData uri="http://schemas.microsoft.com/office/word/2010/wordprocessingShape">
                    <wps:wsp>
                      <wps:cNvPr id="1085" name="テキスト ボックス 20"/>
                      <wps:cNvSpPr txBox="1"/>
                      <wps:spPr>
                        <a:xfrm>
                          <a:off x="0" y="0"/>
                          <a:ext cx="186309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被保険者数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応じた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4"/>
                              </w:rPr>
                              <w:t>按分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style="mso-position-vertical-relative:text;z-index:7;mso-wrap-distance-left:9pt;width:146.69pt;height:24.45pt;mso-position-horizontal-relative:text;position:absolute;margin-left:31.45pt;margin-top:9.15pt;mso-wrap-distance-bottom:0pt;mso-wrap-distance-right:9pt;mso-wrap-distance-top:0pt;v-text-anchor:top;" o:spid="_x0000_s1085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Ｐゴシック" w:hAnsi="ＭＳ Ｐゴシック" w:eastAsia="ＭＳ Ｐゴシック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被保険者数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4"/>
                        </w:rPr>
                        <w:t>に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応じた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4"/>
                        </w:rPr>
                        <w:t>按分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bookmarkStart w:id="0" w:name="_GoBack"/>
      <w:bookmarkEnd w:id="0"/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110490</wp:posOffset>
                </wp:positionV>
                <wp:extent cx="2639060" cy="638175"/>
                <wp:effectExtent l="0" t="0" r="635" b="635"/>
                <wp:wrapNone/>
                <wp:docPr id="1086" name="テキスト ボックス 34"/>
                <a:graphic xmlns:a="http://schemas.openxmlformats.org/drawingml/2006/main">
                  <a:graphicData uri="http://schemas.microsoft.com/office/word/2010/wordprocessingShape">
                    <wps:wsp>
                      <wps:cNvPr id="1086" name="テキスト ボックス 34"/>
                      <wps:cNvSpPr txBox="1"/>
                      <wps:spPr>
                        <a:xfrm>
                          <a:off x="0" y="0"/>
                          <a:ext cx="263906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4"/>
                              </w:rPr>
                              <w:t>〇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4"/>
                                <w:u w:val="single" w:color="auto"/>
                              </w:rPr>
                              <w:t>医療費水準が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4"/>
                                <w:u w:val="single" w:color="auto"/>
                              </w:rPr>
                              <w:t>同じ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4"/>
                              </w:rPr>
                              <w:t>場合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4"/>
                              </w:rPr>
                              <w:t>、市町村の所得水準が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4"/>
                              </w:rPr>
                              <w:t>高いほど納付金の額が大きくなり、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4"/>
                              </w:rPr>
                              <w:t>公平な保険税水準となる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style="mso-position-vertical-relative:text;z-index:16;mso-wrap-distance-left:9pt;width:207.8pt;height:50.25pt;mso-position-horizontal-relative:text;position:absolute;margin-left:4.8pt;margin-top:8.69pt;mso-wrap-distance-bottom:0pt;mso-wrap-distance-right:9pt;mso-wrap-distance-top:0pt;v-text-anchor:top;" o:spid="_x0000_s108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default" w:ascii="ＭＳ Ｐゴシック" w:hAnsi="ＭＳ Ｐゴシック" w:eastAsia="ＭＳ Ｐ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4"/>
                        </w:rPr>
                        <w:t>〇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4"/>
                          <w:u w:val="single" w:color="auto"/>
                        </w:rPr>
                        <w:t>医療費水準が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sz w:val="24"/>
                          <w:u w:val="single" w:color="auto"/>
                        </w:rPr>
                        <w:t>同じ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sz w:val="24"/>
                        </w:rPr>
                        <w:t>場合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4"/>
                        </w:rPr>
                        <w:t>、市町村の所得水準が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sz w:val="24"/>
                        </w:rPr>
                        <w:t>高いほど納付金の額が大きくなり、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4"/>
                        </w:rPr>
                        <w:t>公平な保険税水準となる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sz w:val="24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103505</wp:posOffset>
                </wp:positionV>
                <wp:extent cx="2550795" cy="646430"/>
                <wp:effectExtent l="0" t="0" r="635" b="635"/>
                <wp:wrapNone/>
                <wp:docPr id="1087" name="テキスト ボックス 35"/>
                <a:graphic xmlns:a="http://schemas.openxmlformats.org/drawingml/2006/main">
                  <a:graphicData uri="http://schemas.microsoft.com/office/word/2010/wordprocessingShape">
                    <wps:wsp>
                      <wps:cNvPr id="1087" name="テキスト ボックス 35"/>
                      <wps:cNvSpPr txBox="1"/>
                      <wps:spPr>
                        <a:xfrm>
                          <a:off x="0" y="0"/>
                          <a:ext cx="2550795" cy="64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4"/>
                              </w:rPr>
                              <w:t>〇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4"/>
                                <w:u w:val="single" w:color="auto"/>
                              </w:rPr>
                              <w:t>所得水準が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4"/>
                                <w:u w:val="single" w:color="auto"/>
                              </w:rPr>
                              <w:t>同じ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4"/>
                              </w:rPr>
                              <w:t>場合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4"/>
                              </w:rPr>
                              <w:t>、医療費水準が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4"/>
                              </w:rPr>
                              <w:t>高いほど納付金の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4"/>
                              </w:rPr>
                              <w:t>負担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4"/>
                              </w:rPr>
                              <w:t>が大きくなり、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4"/>
                              </w:rPr>
                              <w:t>医療水準に応じた負担となる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style="mso-position-vertical-relative:text;z-index:17;mso-wrap-distance-left:9pt;width:200.85pt;height:50.9pt;mso-position-horizontal-relative:text;position:absolute;margin-left:234.55pt;margin-top:8.15pt;mso-wrap-distance-bottom:0pt;mso-wrap-distance-right:9pt;mso-wrap-distance-top:0pt;v-text-anchor:top;" o:spid="_x0000_s1087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default" w:ascii="ＭＳ Ｐゴシック" w:hAnsi="ＭＳ Ｐゴシック" w:eastAsia="ＭＳ Ｐ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4"/>
                        </w:rPr>
                        <w:t>〇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4"/>
                          <w:u w:val="single" w:color="auto"/>
                        </w:rPr>
                        <w:t>所得水準が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sz w:val="24"/>
                          <w:u w:val="single" w:color="auto"/>
                        </w:rPr>
                        <w:t>同じ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sz w:val="24"/>
                        </w:rPr>
                        <w:t>場合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4"/>
                        </w:rPr>
                        <w:t>、医療費水準が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sz w:val="24"/>
                        </w:rPr>
                        <w:t>高いほど納付金の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4"/>
                        </w:rPr>
                        <w:t>負担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sz w:val="24"/>
                        </w:rPr>
                        <w:t>が大きくなり、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4"/>
                        </w:rPr>
                        <w:t>医療水準に応じた負担となる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sz w:val="24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6" behindDoc="0" locked="0" layoutInCell="1" hidden="0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120650</wp:posOffset>
                </wp:positionV>
                <wp:extent cx="227330" cy="833755"/>
                <wp:effectExtent l="635" t="635" r="31750" b="10795"/>
                <wp:wrapNone/>
                <wp:docPr id="1088" name="左中かっこ 50"/>
                <a:graphic xmlns:a="http://schemas.openxmlformats.org/drawingml/2006/main">
                  <a:graphicData uri="http://schemas.microsoft.com/office/word/2010/wordprocessingShape">
                    <wps:wsp>
                      <wps:cNvPr id="1088" name="左中かっこ 50"/>
                      <wps:cNvSpPr/>
                      <wps:spPr>
                        <a:xfrm rot="10800000">
                          <a:off x="0" y="0"/>
                          <a:ext cx="227330" cy="833755"/>
                        </a:xfrm>
                        <a:prstGeom prst="lef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50" style="rotation:180;mso-position-vertical-relative:text;z-index:26;mso-wrap-distance-left:9pt;width:17.89pt;height:65.650000000000006pt;mso-position-horizontal-relative:text;position:absolute;margin-left:415.8pt;margin-top:9.5pt;mso-wrap-distance-bottom:0pt;mso-wrap-distance-right:9pt;mso-wrap-distance-top:0pt;" o:spid="_x0000_s1088" o:allowincell="t" o:allowoverlap="t" filled="f" stroked="t" strokecolor="#000000 [3200]" strokeweight="1.5pt" o:spt="87" type="#_x0000_t87" adj="180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8" behindDoc="0" locked="0" layoutInCell="1" hidden="0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167640</wp:posOffset>
                </wp:positionV>
                <wp:extent cx="148590" cy="179705"/>
                <wp:effectExtent l="1270" t="635" r="30480" b="10795"/>
                <wp:wrapNone/>
                <wp:docPr id="1089" name="上矢印 60"/>
                <a:graphic xmlns:a="http://schemas.openxmlformats.org/drawingml/2006/main">
                  <a:graphicData uri="http://schemas.microsoft.com/office/word/2010/wordprocessingShape">
                    <wps:wsp>
                      <wps:cNvPr id="1089" name="上矢印 60"/>
                      <wps:cNvSpPr/>
                      <wps:spPr>
                        <a:xfrm>
                          <a:off x="0" y="0"/>
                          <a:ext cx="148590" cy="179705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60" style="mso-position-vertical-relative:text;z-index:28;mso-wrap-distance-left:9pt;width:11.7pt;height:14.15pt;mso-position-horizontal-relative:text;position:absolute;margin-left:358.9pt;margin-top:13.2pt;mso-wrap-distance-bottom:0pt;mso-wrap-distance-right:9pt;mso-wrap-distance-top:0pt;" o:spid="_x0000_s1089" o:allowincell="t" o:allowoverlap="t" filled="t" fillcolor="#000000 [3213]" stroked="t" strokecolor="#000000 [3213]" strokeweight="1pt" o:spt="68" type="#_x0000_t68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4293235</wp:posOffset>
                </wp:positionH>
                <wp:positionV relativeFrom="paragraph">
                  <wp:posOffset>175260</wp:posOffset>
                </wp:positionV>
                <wp:extent cx="683895" cy="179705"/>
                <wp:effectExtent l="635" t="635" r="29845" b="10795"/>
                <wp:wrapNone/>
                <wp:docPr id="1090" name="正方形/長方形 30"/>
                <a:graphic xmlns:a="http://schemas.openxmlformats.org/drawingml/2006/main">
                  <a:graphicData uri="http://schemas.microsoft.com/office/word/2010/wordprocessingShape">
                    <wps:wsp>
                      <wps:cNvPr id="1090" name="正方形/長方形 30"/>
                      <wps:cNvSpPr/>
                      <wps:spPr>
                        <a:xfrm>
                          <a:off x="0" y="0"/>
                          <a:ext cx="683895" cy="17970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0" style="mso-position-vertical-relative:text;z-index:13;mso-wrap-distance-left:9pt;width:53.85pt;height:14.15pt;mso-position-horizontal-relative:text;position:absolute;margin-left:338.05pt;margin-top:13.8pt;mso-wrap-distance-bottom:0pt;mso-wrap-distance-right:9pt;mso-wrap-distance-top:0pt;" o:spid="_x0000_s1090" o:allowincell="t" o:allowoverlap="t" filled="t" fillcolor="#000000 [3213]" stroked="t" strokecolor="#000000 [3200]" strokeweight="0.75pt" o:spt="1">
                <v:fill type="pattern" color2="#ffffff [3212]" r:id="rId10"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>
                <wp:simplePos x="0" y="0"/>
                <wp:positionH relativeFrom="column">
                  <wp:posOffset>5582285</wp:posOffset>
                </wp:positionH>
                <wp:positionV relativeFrom="paragraph">
                  <wp:posOffset>184785</wp:posOffset>
                </wp:positionV>
                <wp:extent cx="1048385" cy="275590"/>
                <wp:effectExtent l="0" t="0" r="635" b="635"/>
                <wp:wrapNone/>
                <wp:docPr id="1091" name="テキスト ボックス 52"/>
                <a:graphic xmlns:a="http://schemas.openxmlformats.org/drawingml/2006/main">
                  <a:graphicData uri="http://schemas.microsoft.com/office/word/2010/wordprocessingShape">
                    <wps:wsp>
                      <wps:cNvPr id="1091" name="テキスト ボックス 52"/>
                      <wps:cNvSpPr txBox="1"/>
                      <wps:spPr>
                        <a:xfrm>
                          <a:off x="0" y="0"/>
                          <a:ext cx="104838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18"/>
                              </w:rPr>
                              <w:t>医療費水準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" style="mso-position-vertical-relative:text;z-index:27;mso-wrap-distance-left:9pt;width:82.55pt;height:21.7pt;mso-position-horizontal-relative:text;position:absolute;margin-left:439.55pt;margin-top:14.55pt;mso-wrap-distance-bottom:0pt;mso-wrap-distance-right:9pt;mso-wrap-distance-top:0pt;v-text-anchor:top;" o:spid="_x0000_s109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="ＭＳ Ｐゴシック" w:hAnsi="ＭＳ Ｐゴシック" w:eastAsia="ＭＳ Ｐゴシック"/>
                          <w:b w:val="1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18"/>
                        </w:rPr>
                        <w:t>医療費水準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111760</wp:posOffset>
                </wp:positionV>
                <wp:extent cx="683895" cy="575945"/>
                <wp:effectExtent l="635" t="635" r="29845" b="10795"/>
                <wp:wrapNone/>
                <wp:docPr id="1092" name="正方形/長方形 36"/>
                <a:graphic xmlns:a="http://schemas.openxmlformats.org/drawingml/2006/main">
                  <a:graphicData uri="http://schemas.microsoft.com/office/word/2010/wordprocessingShape">
                    <wps:wsp>
                      <wps:cNvPr id="1092" name="正方形/長方形 36"/>
                      <wps:cNvSpPr/>
                      <wps:spPr>
                        <a:xfrm>
                          <a:off x="0" y="0"/>
                          <a:ext cx="683895" cy="575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6" style="mso-position-vertical-relative:text;z-index:18;mso-wrap-distance-left:9pt;width:53.85pt;height:45.35pt;mso-position-horizontal-relative:text;position:absolute;margin-left:263.10000000000002pt;margin-top:8.8000000000000007pt;mso-wrap-distance-bottom:0pt;mso-wrap-distance-right:9pt;mso-wrap-distance-top:0pt;" o:spid="_x0000_s1092" o:allowincell="t" o:allowoverlap="t" filled="t" fillcolor="#bfbfbf [2412]" stroked="t" strokecolor="#000000 [3200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121285</wp:posOffset>
                </wp:positionV>
                <wp:extent cx="560705" cy="568325"/>
                <wp:effectExtent l="635" t="635" r="29845" b="10795"/>
                <wp:wrapNone/>
                <wp:docPr id="1093" name="正方形/長方形 29"/>
                <a:graphic xmlns:a="http://schemas.openxmlformats.org/drawingml/2006/main">
                  <a:graphicData uri="http://schemas.microsoft.com/office/word/2010/wordprocessingShape">
                    <wps:wsp>
                      <wps:cNvPr id="1093" name="正方形/長方形 29"/>
                      <wps:cNvSpPr/>
                      <wps:spPr>
                        <a:xfrm>
                          <a:off x="0" y="0"/>
                          <a:ext cx="560705" cy="568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9" style="mso-position-vertical-relative:text;z-index:12;mso-wrap-distance-left:9pt;width:44.15pt;height:44.75pt;mso-position-horizontal-relative:text;position:absolute;margin-left:120.9pt;margin-top:9.5500000000000007pt;mso-wrap-distance-bottom:0pt;mso-wrap-distance-right:9pt;mso-wrap-distance-top:0pt;" o:spid="_x0000_s1093" o:allowincell="t" o:allowoverlap="t" filled="t" fillcolor="#bfbfbf [2412]" stroked="t" strokecolor="#000000 [3200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118745</wp:posOffset>
                </wp:positionV>
                <wp:extent cx="1211580" cy="575945"/>
                <wp:effectExtent l="635" t="635" r="29845" b="10795"/>
                <wp:wrapNone/>
                <wp:docPr id="1094" name="正方形/長方形 27"/>
                <a:graphic xmlns:a="http://schemas.openxmlformats.org/drawingml/2006/main">
                  <a:graphicData uri="http://schemas.microsoft.com/office/word/2010/wordprocessingShape">
                    <wps:wsp>
                      <wps:cNvPr id="1094" name="正方形/長方形 27"/>
                      <wps:cNvSpPr/>
                      <wps:spPr>
                        <a:xfrm>
                          <a:off x="0" y="0"/>
                          <a:ext cx="1211580" cy="5759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7" style="mso-position-vertical-relative:text;z-index:11;mso-wrap-distance-left:9pt;width:95.4pt;height:45.35pt;mso-position-horizontal-relative:text;position:absolute;margin-left:17.25pt;margin-top:9.35pt;mso-wrap-distance-bottom:0pt;mso-wrap-distance-right:9pt;mso-wrap-distance-top:0pt;" o:spid="_x0000_s1094" o:allowincell="t" o:allowoverlap="t" filled="t" fillcolor="#d0cece [2894]" stroked="t" strokecolor="#000000 [3200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222885</wp:posOffset>
                </wp:positionV>
                <wp:extent cx="198755" cy="1203960"/>
                <wp:effectExtent l="635" t="635" r="29845" b="12700"/>
                <wp:wrapNone/>
                <wp:docPr id="1095" name="左中かっこ 32"/>
                <a:graphic xmlns:a="http://schemas.openxmlformats.org/drawingml/2006/main">
                  <a:graphicData uri="http://schemas.microsoft.com/office/word/2010/wordprocessingShape">
                    <wps:wsp>
                      <wps:cNvPr id="1095" name="左中かっこ 32"/>
                      <wps:cNvSpPr/>
                      <wps:spPr>
                        <a:xfrm rot="16200000">
                          <a:off x="0" y="0"/>
                          <a:ext cx="198755" cy="1203960"/>
                        </a:xfrm>
                        <a:prstGeom prst="lef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2" style="rotation:270;mso-position-vertical-relative:text;z-index:14;mso-wrap-distance-left:9pt;width:15.65pt;height:94.8pt;mso-position-horizontal-relative:text;position:absolute;margin-left:57.45pt;margin-top:17.55pt;mso-wrap-distance-bottom:0pt;mso-wrap-distance-right:9pt;mso-wrap-distance-top:0pt;" o:spid="_x0000_s1095" o:allowincell="t" o:allowoverlap="t" filled="f" stroked="t" strokecolor="#000000 [3200]" strokeweight="1.5pt" o:spt="87" type="#_x0000_t87" adj="180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4293870</wp:posOffset>
                </wp:positionH>
                <wp:positionV relativeFrom="paragraph">
                  <wp:posOffset>125730</wp:posOffset>
                </wp:positionV>
                <wp:extent cx="683895" cy="568325"/>
                <wp:effectExtent l="635" t="635" r="29845" b="10795"/>
                <wp:wrapNone/>
                <wp:docPr id="1096" name="正方形/長方形 37"/>
                <a:graphic xmlns:a="http://schemas.openxmlformats.org/drawingml/2006/main">
                  <a:graphicData uri="http://schemas.microsoft.com/office/word/2010/wordprocessingShape">
                    <wps:wsp>
                      <wps:cNvPr id="1096" name="正方形/長方形 37"/>
                      <wps:cNvSpPr/>
                      <wps:spPr>
                        <a:xfrm>
                          <a:off x="0" y="0"/>
                          <a:ext cx="683895" cy="568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7" style="mso-position-vertical-relative:text;z-index:19;mso-wrap-distance-left:9pt;width:53.85pt;height:44.75pt;mso-position-horizontal-relative:text;position:absolute;margin-left:338.1pt;margin-top:9.9pt;mso-wrap-distance-bottom:0pt;mso-wrap-distance-right:9pt;mso-wrap-distance-top:0pt;" o:spid="_x0000_s1096" o:allowincell="t" o:allowoverlap="t" filled="t" fillcolor="#bfbfbf [2412]" stroked="t" strokecolor="#000000 [3200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120650</wp:posOffset>
                </wp:positionV>
                <wp:extent cx="5054600" cy="576580"/>
                <wp:effectExtent l="635" t="635" r="29845" b="10795"/>
                <wp:wrapNone/>
                <wp:docPr id="1097" name="正方形/長方形 26"/>
                <a:graphic xmlns:a="http://schemas.openxmlformats.org/drawingml/2006/main">
                  <a:graphicData uri="http://schemas.microsoft.com/office/word/2010/wordprocessingShape">
                    <wps:wsp>
                      <wps:cNvPr id="1097" name="正方形/長方形 26"/>
                      <wps:cNvSpPr/>
                      <wps:spPr>
                        <a:xfrm>
                          <a:off x="0" y="0"/>
                          <a:ext cx="5054600" cy="5765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6" style="mso-position-vertical-relative:text;z-index:10;mso-wrap-distance-left:9pt;width:398pt;height:45.4pt;mso-position-horizontal-relative:text;position:absolute;margin-left:17.2pt;margin-top:9.5pt;mso-wrap-distance-bottom:0pt;mso-wrap-distance-right:9pt;mso-wrap-distance-top:0pt;" o:spid="_x0000_s1097" o:allowincell="t" o:allowoverlap="t" filled="t" fillcolor="#ffffff [3201]" stroked="t" strokecolor="#000000 [3200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24130</wp:posOffset>
                </wp:positionV>
                <wp:extent cx="227330" cy="684530"/>
                <wp:effectExtent l="635" t="635" r="29845" b="12700"/>
                <wp:wrapNone/>
                <wp:docPr id="1098" name="左中かっこ 48"/>
                <a:graphic xmlns:a="http://schemas.openxmlformats.org/drawingml/2006/main">
                  <a:graphicData uri="http://schemas.microsoft.com/office/word/2010/wordprocessingShape">
                    <wps:wsp>
                      <wps:cNvPr id="1098" name="左中かっこ 48"/>
                      <wps:cNvSpPr/>
                      <wps:spPr>
                        <a:xfrm rot="16200000">
                          <a:off x="0" y="0"/>
                          <a:ext cx="227330" cy="684530"/>
                        </a:xfrm>
                        <a:prstGeom prst="lef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8" style="rotation:270;mso-position-vertical-relative:text;z-index:24;mso-wrap-distance-left:9pt;width:17.89pt;height:53.9pt;mso-position-horizontal-relative:text;position:absolute;margin-left:281.14pt;margin-top:1.9pt;mso-wrap-distance-bottom:0pt;mso-wrap-distance-right:9pt;mso-wrap-distance-top:0pt;" o:spid="_x0000_s1098" o:allowincell="t" o:allowoverlap="t" filled="f" stroked="t" strokecolor="#000000 [3200]" strokeweight="1.5pt" o:spt="87" type="#_x0000_t87" adj="180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95885</wp:posOffset>
                </wp:positionV>
                <wp:extent cx="227330" cy="561340"/>
                <wp:effectExtent l="635" t="635" r="29845" b="12700"/>
                <wp:wrapNone/>
                <wp:docPr id="1099" name="左中かっこ 33"/>
                <a:graphic xmlns:a="http://schemas.openxmlformats.org/drawingml/2006/main">
                  <a:graphicData uri="http://schemas.microsoft.com/office/word/2010/wordprocessingShape">
                    <wps:wsp>
                      <wps:cNvPr id="1099" name="左中かっこ 33"/>
                      <wps:cNvSpPr/>
                      <wps:spPr>
                        <a:xfrm rot="16200000">
                          <a:off x="0" y="0"/>
                          <a:ext cx="227330" cy="561340"/>
                        </a:xfrm>
                        <a:prstGeom prst="lef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3" style="rotation:270;mso-position-vertical-relative:text;z-index:15;mso-wrap-distance-left:9pt;width:17.89pt;height:44.2pt;mso-position-horizontal-relative:text;position:absolute;margin-left:133.5pt;margin-top:7.55pt;mso-wrap-distance-bottom:0pt;mso-wrap-distance-right:9pt;mso-wrap-distance-top:0pt;" o:spid="_x0000_s1099" o:allowincell="t" o:allowoverlap="t" filled="f" stroked="t" strokecolor="#000000 [3200]" strokeweight="1.5pt" o:spt="87" type="#_x0000_t87" adj="180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33020</wp:posOffset>
                </wp:positionV>
                <wp:extent cx="227330" cy="669925"/>
                <wp:effectExtent l="635" t="635" r="29845" b="12700"/>
                <wp:wrapNone/>
                <wp:docPr id="1100" name="左中かっこ 49"/>
                <a:graphic xmlns:a="http://schemas.openxmlformats.org/drawingml/2006/main">
                  <a:graphicData uri="http://schemas.microsoft.com/office/word/2010/wordprocessingShape">
                    <wps:wsp>
                      <wps:cNvPr id="1100" name="左中かっこ 49"/>
                      <wps:cNvSpPr/>
                      <wps:spPr>
                        <a:xfrm rot="16200000">
                          <a:off x="0" y="0"/>
                          <a:ext cx="227330" cy="669925"/>
                        </a:xfrm>
                        <a:prstGeom prst="lef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9" style="rotation:270;mso-position-vertical-relative:text;z-index:25;mso-wrap-distance-left:9pt;width:17.89pt;height:52.75pt;mso-position-horizontal-relative:text;position:absolute;margin-left:355.65pt;margin-top:2.6pt;mso-wrap-distance-bottom:0pt;mso-wrap-distance-right:9pt;mso-wrap-distance-top:0pt;" o:spid="_x0000_s1100" o:allowincell="t" o:allowoverlap="t" filled="f" stroked="t" strokecolor="#000000 [3200]" strokeweight="1.5pt" o:spt="87" type="#_x0000_t87" adj="180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24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121285</wp:posOffset>
                </wp:positionV>
                <wp:extent cx="701675" cy="365760"/>
                <wp:effectExtent l="0" t="0" r="635" b="635"/>
                <wp:wrapNone/>
                <wp:docPr id="1101" name="テキスト ボックス 44"/>
                <a:graphic xmlns:a="http://schemas.openxmlformats.org/drawingml/2006/main">
                  <a:graphicData uri="http://schemas.microsoft.com/office/word/2010/wordprocessingShape">
                    <wps:wsp>
                      <wps:cNvPr id="1101" name="テキスト ボックス 44"/>
                      <wps:cNvSpPr txBox="1"/>
                      <wps:spPr>
                        <a:xfrm>
                          <a:off x="0" y="0"/>
                          <a:ext cx="7016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18"/>
                              </w:rPr>
                              <w:t>Ｃ市の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18"/>
                              </w:rPr>
                              <w:t>所得水準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style="mso-position-vertical-relative:text;z-index:22;mso-wrap-distance-left:9pt;width:55.25pt;height:28.8pt;mso-position-horizontal-relative:text;position:absolute;margin-left:263.14pt;margin-top:9.5500000000000007pt;mso-wrap-distance-bottom:0pt;mso-wrap-distance-right:9pt;mso-wrap-distance-top:0pt;v-text-anchor:top;" o:spid="_x0000_s110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18"/>
                        </w:rPr>
                        <w:t>Ｃ市の</w:t>
                      </w:r>
                    </w:p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sz w:val="18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sz w:val="18"/>
                        </w:rPr>
                        <w:t>所得水準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146050</wp:posOffset>
                </wp:positionV>
                <wp:extent cx="701675" cy="346710"/>
                <wp:effectExtent l="0" t="0" r="635" b="635"/>
                <wp:wrapNone/>
                <wp:docPr id="1102" name="テキスト ボックス 38"/>
                <a:graphic xmlns:a="http://schemas.openxmlformats.org/drawingml/2006/main">
                  <a:graphicData uri="http://schemas.microsoft.com/office/word/2010/wordprocessingShape">
                    <wps:wsp>
                      <wps:cNvPr id="1102" name="テキスト ボックス 38"/>
                      <wps:cNvSpPr txBox="1"/>
                      <wps:spPr>
                        <a:xfrm>
                          <a:off x="0" y="0"/>
                          <a:ext cx="70167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18"/>
                              </w:rPr>
                              <w:t>Ａ市の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18"/>
                              </w:rPr>
                              <w:t>所得水準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style="mso-position-vertical-relative:text;z-index:20;mso-wrap-distance-left:9pt;width:55.25pt;height:27.3pt;mso-position-horizontal-relative:text;position:absolute;margin-left:39.200000000000003pt;margin-top:11.5pt;mso-wrap-distance-bottom:0pt;mso-wrap-distance-right:9pt;mso-wrap-distance-top:0pt;v-text-anchor:top;" o:spid="_x0000_s1102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18"/>
                        </w:rPr>
                        <w:t>Ａ市の</w:t>
                      </w:r>
                    </w:p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sz w:val="18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sz w:val="18"/>
                        </w:rPr>
                        <w:t>所得水準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147320</wp:posOffset>
                </wp:positionV>
                <wp:extent cx="701675" cy="340995"/>
                <wp:effectExtent l="0" t="0" r="635" b="635"/>
                <wp:wrapNone/>
                <wp:docPr id="1103" name="テキスト ボックス 42"/>
                <a:graphic xmlns:a="http://schemas.openxmlformats.org/drawingml/2006/main">
                  <a:graphicData uri="http://schemas.microsoft.com/office/word/2010/wordprocessingShape">
                    <wps:wsp>
                      <wps:cNvPr id="1103" name="テキスト ボックス 42"/>
                      <wps:cNvSpPr txBox="1"/>
                      <wps:spPr>
                        <a:xfrm>
                          <a:off x="0" y="0"/>
                          <a:ext cx="701675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18"/>
                              </w:rPr>
                              <w:t>Ｂ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18"/>
                              </w:rPr>
                              <w:t>市の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18"/>
                              </w:rPr>
                              <w:t>所得水準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style="mso-position-vertical-relative:text;z-index:21;mso-wrap-distance-left:9pt;width:55.25pt;height:26.85pt;mso-position-horizontal-relative:text;position:absolute;margin-left:117.85pt;margin-top:11.6pt;mso-wrap-distance-bottom:0pt;mso-wrap-distance-right:9pt;mso-wrap-distance-top:0pt;v-text-anchor:top;" o:spid="_x0000_s110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sz w:val="18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sz w:val="18"/>
                        </w:rPr>
                        <w:t>Ｂ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18"/>
                        </w:rPr>
                        <w:t>市の</w:t>
                      </w:r>
                    </w:p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sz w:val="18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sz w:val="18"/>
                        </w:rPr>
                        <w:t>所得水準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127000</wp:posOffset>
                </wp:positionV>
                <wp:extent cx="701675" cy="365760"/>
                <wp:effectExtent l="0" t="0" r="635" b="635"/>
                <wp:wrapNone/>
                <wp:docPr id="1104" name="テキスト ボックス 46"/>
                <a:graphic xmlns:a="http://schemas.openxmlformats.org/drawingml/2006/main">
                  <a:graphicData uri="http://schemas.microsoft.com/office/word/2010/wordprocessingShape">
                    <wps:wsp>
                      <wps:cNvPr id="1104" name="テキスト ボックス 46"/>
                      <wps:cNvSpPr txBox="1"/>
                      <wps:spPr>
                        <a:xfrm>
                          <a:off x="0" y="0"/>
                          <a:ext cx="7016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18"/>
                              </w:rPr>
                              <w:t>Ｄ市の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18"/>
                              </w:rPr>
                              <w:t>所得水準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style="mso-position-vertical-relative:text;z-index:23;mso-wrap-distance-left:9pt;width:55.25pt;height:28.8pt;mso-position-horizontal-relative:text;position:absolute;margin-left:341.95pt;margin-top:10pt;mso-wrap-distance-bottom:0pt;mso-wrap-distance-right:9pt;mso-wrap-distance-top:0pt;v-text-anchor:top;" o:spid="_x0000_s1104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18"/>
                        </w:rPr>
                        <w:t>Ｄ市の</w:t>
                      </w:r>
                    </w:p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sz w:val="18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sz w:val="18"/>
                        </w:rPr>
                        <w:t>所得水準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default"/>
        </w:rPr>
        <w:drawing>
          <wp:anchor distT="0" distB="0" distL="114300" distR="114300" simplePos="0" relativeHeight="81" behindDoc="0" locked="0" layoutInCell="1" hidden="0" allowOverlap="1">
            <wp:simplePos x="0" y="0"/>
            <wp:positionH relativeFrom="column">
              <wp:posOffset>7429500</wp:posOffset>
            </wp:positionH>
            <wp:positionV relativeFrom="paragraph">
              <wp:posOffset>34925</wp:posOffset>
            </wp:positionV>
            <wp:extent cx="5261610" cy="2755900"/>
            <wp:effectExtent l="0" t="0" r="0" b="0"/>
            <wp:wrapNone/>
            <wp:docPr id="1105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5" w:type="default"/>
      <w:pgSz w:w="23811" w:h="16838" w:orient="landscape"/>
      <w:pgMar w:top="1384" w:right="1134" w:bottom="1701" w:left="907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320" w:lineRule="exact"/>
      <w:jc w:val="center"/>
      <w:rPr>
        <w:rFonts w:hint="default" w:ascii="ＭＳ ゴシック" w:hAnsi="ＭＳ ゴシック" w:eastAsia="ＭＳ ゴシック"/>
        <w:sz w:val="28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column">
                <wp:posOffset>12797155</wp:posOffset>
              </wp:positionH>
              <wp:positionV relativeFrom="paragraph">
                <wp:posOffset>-64135</wp:posOffset>
              </wp:positionV>
              <wp:extent cx="752475" cy="323850"/>
              <wp:effectExtent l="635" t="635" r="29845" b="10795"/>
              <wp:wrapNone/>
              <wp:docPr id="2049" name="正方形/長方形 40"/>
              <a:graphic xmlns:a="http://schemas.openxmlformats.org/drawingml/2006/main">
                <a:graphicData uri="http://schemas.microsoft.com/office/word/2010/wordprocessingShape">
                  <wps:wsp>
                    <wps:cNvPr id="2049" name="正方形/長方形 40"/>
                    <wps:cNvSpPr/>
                    <wps:spPr>
                      <a:xfrm>
                        <a:off x="0" y="0"/>
                        <a:ext cx="752475" cy="3238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正方形/長方形 40" style="mso-position-vertical-relative:text;z-index:2;mso-wrap-distance-left:9pt;width:59.25pt;height:25.5pt;mso-position-horizontal-relative:text;position:absolute;margin-left:1007.65pt;margin-top:-5.05pt;mso-wrap-distance-bottom:0pt;mso-wrap-distance-right:9pt;mso-wrap-distance-top:0pt;" o:spid="_x0000_s2049" o:allowincell="t" o:allowoverlap="t" filled="f" stroked="t" strokecolor="#42709c" strokeweight="1pt" o:spt="1">
              <v:fill/>
              <v:stroke linestyle="single" miterlimit="8" endcap="flat" dashstyle="solid" filltype="solid"/>
              <v:textbox style="layout-flow:horizontal;"/>
              <v:imagedata o:title=""/>
              <w10:wrap type="none" anchorx="text" anchory="text"/>
            </v:rect>
          </w:pict>
        </mc:Fallback>
      </mc:AlternateContent>
    </w:r>
    <w:r>
      <w:rPr>
        <w:rFonts w:hint="eastAsia"/>
      </w:rPr>
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  <w:r>
      <w:rPr>
        <w:rFonts w:hint="eastAsia" w:ascii="ＭＳ ゴシック" w:hAnsi="ＭＳ ゴシック" w:eastAsia="ＭＳ ゴシック"/>
        <w:sz w:val="28"/>
      </w:rPr>
      <w:t>資料３</w:t>
    </w:r>
  </w:p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16" type="connector" idref="#_x0000_s1057">
          <o:proxy start="" idref="#_x0000_s0" connectloc="-1"/>
          <o:proxy end="" idref="#_x0000_s0" connectloc="-1"/>
        </o:r>
        <o:r id="V:Rule34" type="connector" idref="#_x0000_s1068">
          <o:proxy start="" idref="#_x0000_s0" connectloc="-1"/>
          <o:proxy end="" idref="#_x0000_s0" connectloc="-1"/>
        </o:r>
        <o:r id="V:Rule38" type="connector" idref="#_x0000_s1034">
          <o:proxy start="" idref="#_x0000_s0" connectloc="-1"/>
          <o:proxy end="" idref="#_x0000_s0" connectloc="-1"/>
        </o:r>
        <o:r id="V:Rule42" type="connector" idref="#_x0000_s1082">
          <o:proxy start="" idref="#_x0000_s0" connectloc="-1"/>
          <o:proxy end="" idref="#_x0000_s0" connectloc="-1"/>
        </o:r>
        <o:r id="V:Rule52" type="connector" idref="#_x0000_s1079">
          <o:proxy start="" idref="#_x0000_s0" connectloc="-1"/>
          <o:proxy end="" idref="#_x0000_s0" connectloc="-1"/>
        </o:r>
        <o:r id="V:Rule72" type="connector" idref="#_x0000_s1056">
          <o:proxy start="" idref="#_x0000_s0" connectloc="-1"/>
          <o:proxy end="" idref="#_x0000_s0" connectloc="-1"/>
        </o:r>
        <o:r id="V:Rule74" type="connector" idref="#_x0000_s1039">
          <o:proxy start="" idref="#_x0000_s0" connectloc="-1"/>
          <o:proxy end="" idref="#_x0000_s0" connectloc="-1"/>
        </o:r>
        <o:r id="V:Rule112" type="connector" idref="#_x0000_s1044">
          <o:proxy start="" idref="#_x0000_s0" connectloc="-1"/>
          <o:proxy end="" idref="#_x0000_s0" connectloc="-1"/>
        </o:r>
        <o:r id="V:Rule118" type="connector" idref="#_x0000_s1075">
          <o:proxy start="" idref="#_x0000_s0" connectloc="-1"/>
          <o:proxy end="" idref="#_x0000_s0" connectloc="-1"/>
        </o:r>
        <o:r id="V:Rule136" type="connector" idref="#_x0000_s1069">
          <o:proxy start="" idref="#_x0000_s0" connectloc="-1"/>
          <o:proxy end="" idref="#_x0000_s0" connectloc="-1"/>
        </o:r>
        <o:r id="V:Rule144" type="connector" idref="#_x0000_s1083">
          <o:proxy start="" idref="#_x0000_s0" connectloc="-1"/>
          <o:proxy end="" idref="#_x0000_s0" connectloc="-1"/>
        </o:r>
        <o:r id="V:Rule146" type="connector" idref="#_x0000_s106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gif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Relationship Id="rId10" Type="http://schemas.openxmlformats.org/officeDocument/2006/relationships/image" Target="media/image5.gif" /><Relationship Id="rId11" Type="http://schemas.openxmlformats.org/officeDocument/2006/relationships/image" Target="media/image6.png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189</TotalTime>
  <Pages>1</Pages>
  <Words>1</Words>
  <Characters>1080</Characters>
  <Application>JUST Note</Application>
  <Lines>108</Lines>
  <Paragraphs>46</Paragraphs>
  <Company>尾張旭市役所</Company>
  <CharactersWithSpaces>1106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森下亜希子</dc:creator>
  <cp:lastModifiedBy>小川真貴子</cp:lastModifiedBy>
  <cp:lastPrinted>2025-12-18T04:33:06Z</cp:lastPrinted>
  <dcterms:created xsi:type="dcterms:W3CDTF">2023-12-05T00:50:00Z</dcterms:created>
  <dcterms:modified xsi:type="dcterms:W3CDTF">2025-12-18T04:26:09Z</dcterms:modified>
  <cp:revision>12</cp:revision>
</cp:coreProperties>
</file>