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pacing w:val="0"/>
        </w:rPr>
      </w:pPr>
      <w:r>
        <w:rPr>
          <w:rFonts w:hint="default" w:ascii="Arial" w:hAnsi="Arial" w:eastAsiaTheme="minorEastAsia"/>
          <w:snapToGrid w:val="1"/>
          <w:spacing w:val="0"/>
        </w:rPr>
        <mc:AlternateContent>
          <mc:Choice Requires="wps">
            <w:drawing>
              <wp:anchor distT="0" distB="0" distL="114300" distR="114300" simplePos="0" relativeHeight="2" behindDoc="0" locked="0" layoutInCell="1" hidden="0" allowOverlap="1">
                <wp:simplePos x="0" y="0"/>
                <wp:positionH relativeFrom="column">
                  <wp:posOffset>1035685</wp:posOffset>
                </wp:positionH>
                <wp:positionV relativeFrom="paragraph">
                  <wp:posOffset>-548640</wp:posOffset>
                </wp:positionV>
                <wp:extent cx="3810000" cy="600075"/>
                <wp:effectExtent l="635" t="635" r="29845" b="10795"/>
                <wp:wrapNone/>
                <wp:docPr id="1026" name="Text Box 5"/>
                <a:graphic xmlns:a="http://schemas.openxmlformats.org/drawingml/2006/main">
                  <a:graphicData uri="http://schemas.microsoft.com/office/word/2010/wordprocessingShape">
                    <wps:wsp>
                      <wps:cNvPr id="1026" name="Text Box 5"/>
                      <wps:cNvSpPr txBox="1">
                        <a:spLocks noChangeArrowheads="1"/>
                      </wps:cNvSpPr>
                      <wps:spPr>
                        <a:xfrm>
                          <a:off x="0" y="0"/>
                          <a:ext cx="3810000" cy="600075"/>
                        </a:xfrm>
                        <a:prstGeom prst="rect">
                          <a:avLst/>
                        </a:prstGeom>
                        <a:solidFill>
                          <a:srgbClr val="FFFFFF"/>
                        </a:solidFill>
                        <a:ln w="25400">
                          <a:solidFill>
                            <a:srgbClr val="FF0000"/>
                          </a:solidFill>
                          <a:miter lim="800000"/>
                          <a:headEnd/>
                          <a:tailEnd/>
                        </a:ln>
                      </wps:spPr>
                      <wps:txbx>
                        <w:txbxContent>
                          <w:p>
                            <w:pPr>
                              <w:pStyle w:val="0"/>
                              <w:rPr>
                                <w:rFonts w:hint="default" w:ascii="BIZ UDPゴシック" w:hAnsi="BIZ UDPゴシック" w:eastAsia="BIZ UDPゴシック"/>
                              </w:rPr>
                            </w:pPr>
                            <w:r>
                              <w:rPr>
                                <w:rFonts w:hint="eastAsia" w:ascii="BIZ UDPゴシック" w:hAnsi="BIZ UDPゴシック" w:eastAsia="BIZ UDPゴシック"/>
                              </w:rPr>
                              <w:t>やむを得ない</w:t>
                            </w:r>
                            <w:r>
                              <w:rPr>
                                <w:rFonts w:hint="default" w:ascii="BIZ UDPゴシック" w:hAnsi="BIZ UDPゴシック" w:eastAsia="BIZ UDPゴシック"/>
                              </w:rPr>
                              <w:t>理由で交付決定前に</w:t>
                            </w:r>
                            <w:r>
                              <w:rPr>
                                <w:rFonts w:hint="eastAsia" w:ascii="BIZ UDPゴシック" w:hAnsi="BIZ UDPゴシック" w:eastAsia="BIZ UDPゴシック"/>
                              </w:rPr>
                              <w:t>事業に</w:t>
                            </w:r>
                            <w:r>
                              <w:rPr>
                                <w:rFonts w:hint="default" w:ascii="BIZ UDPゴシック" w:hAnsi="BIZ UDPゴシック" w:eastAsia="BIZ UDPゴシック"/>
                              </w:rPr>
                              <w:t>着手する必要がある場合に提出してください。</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5" style="mso-wrap-distance-right:9pt;mso-wrap-distance-bottom:0pt;margin-top:-43.2pt;mso-position-vertical-relative:text;mso-position-horizontal-relative:text;v-text-anchor:top;position:absolute;height:47.25pt;mso-wrap-distance-top:0pt;width:300pt;mso-wrap-distance-left:9pt;margin-left:81.55pt;z-index:2;" o:spid="_x0000_s1026" o:allowincell="t" o:allowoverlap="t" filled="t" fillcolor="#ffffff" stroked="t" strokecolor="#ff0000" strokeweight="2pt" o:spt="202" type="#_x0000_t202">
                <v:fill/>
                <v:stroke miterlimit="8" filltype="solid"/>
                <v:textbox style="layout-flow:horizontal;" inset="2.0637499999999998mm,0.24694444444444438mm,2.0637499999999998mm,0.24694444444444438mm">
                  <w:txbxContent>
                    <w:p>
                      <w:pPr>
                        <w:pStyle w:val="0"/>
                        <w:rPr>
                          <w:rFonts w:hint="default" w:ascii="BIZ UDPゴシック" w:hAnsi="BIZ UDPゴシック" w:eastAsia="BIZ UDPゴシック"/>
                        </w:rPr>
                      </w:pPr>
                      <w:r>
                        <w:rPr>
                          <w:rFonts w:hint="eastAsia" w:ascii="BIZ UDPゴシック" w:hAnsi="BIZ UDPゴシック" w:eastAsia="BIZ UDPゴシック"/>
                        </w:rPr>
                        <w:t>やむを得ない</w:t>
                      </w:r>
                      <w:r>
                        <w:rPr>
                          <w:rFonts w:hint="default" w:ascii="BIZ UDPゴシック" w:hAnsi="BIZ UDPゴシック" w:eastAsia="BIZ UDPゴシック"/>
                        </w:rPr>
                        <w:t>理由で交付決定前に</w:t>
                      </w:r>
                      <w:r>
                        <w:rPr>
                          <w:rFonts w:hint="eastAsia" w:ascii="BIZ UDPゴシック" w:hAnsi="BIZ UDPゴシック" w:eastAsia="BIZ UDPゴシック"/>
                        </w:rPr>
                        <w:t>事業に</w:t>
                      </w:r>
                      <w:r>
                        <w:rPr>
                          <w:rFonts w:hint="default" w:ascii="BIZ UDPゴシック" w:hAnsi="BIZ UDPゴシック" w:eastAsia="BIZ UDPゴシック"/>
                        </w:rPr>
                        <w:t>着手する必要がある場合に提出してください。</w:t>
                      </w:r>
                    </w:p>
                  </w:txbxContent>
                </v:textbox>
                <v:imagedata o:title=""/>
                <w10:wrap type="none" anchorx="text" anchory="text"/>
              </v:shape>
            </w:pict>
          </mc:Fallback>
        </mc:AlternateContent>
      </w:r>
      <w:r>
        <w:rPr>
          <w:rFonts w:hint="eastAsia"/>
          <w:snapToGrid w:val="1"/>
          <w:spacing w:val="0"/>
        </w:rPr>
        <mc:AlternateContent>
          <mc:Choice Requires="wps">
            <w:drawing>
              <wp:anchor distT="0" distB="0" distL="114300" distR="114300" simplePos="0" relativeHeight="3" behindDoc="0" locked="0" layoutInCell="1" hidden="0" allowOverlap="1">
                <wp:simplePos x="0" y="0"/>
                <wp:positionH relativeFrom="column">
                  <wp:posOffset>2362200</wp:posOffset>
                </wp:positionH>
                <wp:positionV relativeFrom="paragraph">
                  <wp:posOffset>94615</wp:posOffset>
                </wp:positionV>
                <wp:extent cx="1200150" cy="428625"/>
                <wp:effectExtent l="635" t="635" r="29845" b="10795"/>
                <wp:wrapNone/>
                <wp:docPr id="1027" name="テキスト ボックス 6"/>
                <a:graphic xmlns:a="http://schemas.openxmlformats.org/drawingml/2006/main">
                  <a:graphicData uri="http://schemas.microsoft.com/office/word/2010/wordprocessingShape">
                    <wps:wsp>
                      <wps:cNvPr id="1027" name="テキスト ボックス 6"/>
                      <wps:cNvSpPr txBox="1"/>
                      <wps:spPr>
                        <a:xfrm>
                          <a:off x="0" y="0"/>
                          <a:ext cx="1200150" cy="428625"/>
                        </a:xfrm>
                        <a:prstGeom prst="rect">
                          <a:avLst/>
                        </a:prstGeom>
                        <a:solidFill>
                          <a:sysClr val="window" lastClr="FFFFFF"/>
                        </a:solidFill>
                        <a:ln w="19050">
                          <a:solidFill>
                            <a:srgbClr val="FF0000"/>
                          </a:solidFill>
                        </a:ln>
                      </wps:spPr>
                      <wps:txbx>
                        <w:txbxContent>
                          <w:p>
                            <w:pPr>
                              <w:pStyle w:val="0"/>
                              <w:rPr>
                                <w:rFonts w:hint="default" w:ascii="HGS創英角ﾎﾟｯﾌﾟ体" w:hAnsi="HGS創英角ﾎﾟｯﾌﾟ体" w:eastAsia="HGS創英角ﾎﾟｯﾌﾟ体"/>
                                <w:color w:val="FF0000"/>
                                <w:sz w:val="48"/>
                              </w:rPr>
                            </w:pPr>
                            <w:r>
                              <w:rPr>
                                <w:rFonts w:hint="eastAsia" w:ascii="HGS創英角ﾎﾟｯﾌﾟ体" w:hAnsi="HGS創英角ﾎﾟｯﾌﾟ体" w:eastAsia="HGS創英角ﾎﾟｯﾌﾟ体"/>
                                <w:color w:val="FF0000"/>
                                <w:sz w:val="48"/>
                              </w:rPr>
                              <w:t>記載例</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6" style="mso-wrap-distance-right:9pt;mso-wrap-distance-bottom:0pt;margin-top:7.45pt;mso-position-vertical-relative:text;mso-position-horizontal-relative:text;v-text-anchor:top;position:absolute;height:33.75pt;mso-wrap-distance-top:0pt;width:94.5pt;mso-wrap-distance-left:9pt;margin-left:186pt;z-index:3;" o:spid="_x0000_s1027" o:allowincell="t" o:allowoverlap="t" filled="t" fillcolor="#ffffff" stroked="t" strokecolor="#ff0000" strokeweight="1.5pt" o:spt="202" type="#_x0000_t202">
                <v:fill/>
                <v:stroke filltype="solid"/>
                <v:textbox style="layout-flow:horizontal;">
                  <w:txbxContent>
                    <w:p>
                      <w:pPr>
                        <w:pStyle w:val="0"/>
                        <w:rPr>
                          <w:rFonts w:hint="default" w:ascii="HGS創英角ﾎﾟｯﾌﾟ体" w:hAnsi="HGS創英角ﾎﾟｯﾌﾟ体" w:eastAsia="HGS創英角ﾎﾟｯﾌﾟ体"/>
                          <w:color w:val="FF0000"/>
                          <w:sz w:val="48"/>
                        </w:rPr>
                      </w:pPr>
                      <w:r>
                        <w:rPr>
                          <w:rFonts w:hint="eastAsia" w:ascii="HGS創英角ﾎﾟｯﾌﾟ体" w:hAnsi="HGS創英角ﾎﾟｯﾌﾟ体" w:eastAsia="HGS創英角ﾎﾟｯﾌﾟ体"/>
                          <w:color w:val="FF0000"/>
                          <w:sz w:val="48"/>
                        </w:rPr>
                        <w:t>記載例</w:t>
                      </w:r>
                    </w:p>
                  </w:txbxContent>
                </v:textbox>
                <v:imagedata o:title=""/>
                <w10:wrap type="none" anchorx="text" anchory="text"/>
              </v:shape>
            </w:pict>
          </mc:Fallback>
        </mc:AlternateContent>
      </w:r>
      <w:r>
        <w:rPr>
          <w:rFonts w:hint="eastAsia"/>
          <w:spacing w:val="0"/>
        </w:rPr>
        <w:t>第４号様式（第１０条関係）</w:t>
      </w:r>
    </w:p>
    <w:p>
      <w:pPr>
        <w:pStyle w:val="0"/>
        <w:jc w:val="center"/>
        <w:rPr>
          <w:rFonts w:hint="default"/>
          <w:spacing w:val="0"/>
        </w:rPr>
      </w:pPr>
    </w:p>
    <w:p>
      <w:pPr>
        <w:pStyle w:val="0"/>
        <w:jc w:val="right"/>
        <w:rPr>
          <w:rFonts w:hint="default"/>
          <w:spacing w:val="0"/>
        </w:rPr>
      </w:pPr>
      <w:r>
        <w:rPr>
          <w:rFonts w:hint="eastAsia" w:ascii="HGS創英角ﾎﾟｯﾌﾟ体" w:hAnsi="HGS創英角ﾎﾟｯﾌﾟ体" w:eastAsia="HGS創英角ﾎﾟｯﾌﾟ体"/>
          <w:color w:val="FF0000"/>
          <w:spacing w:val="0"/>
        </w:rPr>
        <w:t>令和８年○月○○日</w:t>
      </w:r>
      <w:r>
        <w:rPr>
          <w:rFonts w:hint="eastAsia"/>
          <w:spacing w:val="0"/>
        </w:rPr>
        <w:t>　</w:t>
      </w:r>
    </w:p>
    <w:p>
      <w:pPr>
        <w:pStyle w:val="0"/>
        <w:jc w:val="right"/>
        <w:rPr>
          <w:rFonts w:hint="default"/>
          <w:spacing w:val="0"/>
        </w:rPr>
      </w:pPr>
    </w:p>
    <w:p>
      <w:pPr>
        <w:pStyle w:val="0"/>
        <w:rPr>
          <w:rFonts w:hint="default"/>
          <w:spacing w:val="0"/>
        </w:rPr>
      </w:pPr>
      <w:r>
        <w:rPr>
          <w:rFonts w:hint="eastAsia"/>
          <w:spacing w:val="0"/>
        </w:rPr>
        <w:t>　尾張旭市長　殿</w:t>
      </w:r>
    </w:p>
    <w:p>
      <w:pPr>
        <w:pStyle w:val="0"/>
        <w:rPr>
          <w:rFonts w:hint="default"/>
          <w:spacing w:val="0"/>
        </w:rPr>
      </w:pPr>
    </w:p>
    <w:p>
      <w:pPr>
        <w:pStyle w:val="0"/>
        <w:ind w:firstLine="3600" w:firstLineChars="1500"/>
        <w:rPr>
          <w:rFonts w:hint="default"/>
          <w:spacing w:val="0"/>
        </w:rPr>
      </w:pPr>
      <w:r>
        <w:rPr>
          <w:rFonts w:hint="eastAsia"/>
          <w:spacing w:val="0"/>
        </w:rPr>
        <w:t>申請者　事業所所在地　</w:t>
      </w:r>
      <w:r>
        <w:rPr>
          <w:rFonts w:hint="eastAsia" w:ascii="HGP創英角ﾎﾟｯﾌﾟ体" w:hAnsi="HGP創英角ﾎﾟｯﾌﾟ体" w:eastAsia="HGP創英角ﾎﾟｯﾌﾟ体"/>
          <w:color w:val="FF0000"/>
          <w:spacing w:val="0"/>
        </w:rPr>
        <w:t>尾張旭市○○町○○番地</w:t>
      </w:r>
    </w:p>
    <w:p>
      <w:pPr>
        <w:pStyle w:val="0"/>
        <w:ind w:firstLine="3600" w:firstLineChars="1500"/>
        <w:rPr>
          <w:rFonts w:hint="default"/>
          <w:spacing w:val="0"/>
        </w:rPr>
      </w:pPr>
      <w:r>
        <w:rPr>
          <w:rFonts w:hint="eastAsia"/>
          <w:spacing w:val="0"/>
        </w:rPr>
        <w:t>　　　　法人名・屋号　</w:t>
      </w:r>
      <w:r>
        <w:rPr>
          <w:rFonts w:hint="eastAsia" w:ascii="HGP創英角ﾎﾟｯﾌﾟ体" w:hAnsi="HGP創英角ﾎﾟｯﾌﾟ体" w:eastAsia="HGP創英角ﾎﾟｯﾌﾟ体"/>
          <w:color w:val="FF0000"/>
          <w:spacing w:val="0"/>
        </w:rPr>
        <w:t>株式会社尾張旭商事</w:t>
      </w:r>
    </w:p>
    <w:p>
      <w:pPr>
        <w:pStyle w:val="0"/>
        <w:ind w:firstLine="3600" w:firstLineChars="1500"/>
        <w:rPr>
          <w:rFonts w:hint="default"/>
          <w:spacing w:val="0"/>
        </w:rPr>
      </w:pPr>
      <w:r>
        <w:rPr>
          <w:rFonts w:hint="eastAsia"/>
          <w:spacing w:val="0"/>
        </w:rPr>
        <w:t>　　　　代表者名　</w:t>
      </w:r>
      <w:r>
        <w:rPr>
          <w:rFonts w:hint="eastAsia" w:ascii="HGP創英角ﾎﾟｯﾌﾟ体" w:hAnsi="HGP創英角ﾎﾟｯﾌﾟ体" w:eastAsia="HGP創英角ﾎﾟｯﾌﾟ体"/>
          <w:color w:val="FF0000"/>
          <w:spacing w:val="0"/>
        </w:rPr>
        <w:t>代表取締役　旭　太郎</w:t>
      </w:r>
    </w:p>
    <w:p>
      <w:pPr>
        <w:pStyle w:val="0"/>
        <w:ind w:firstLine="3600" w:firstLineChars="1500"/>
        <w:rPr>
          <w:rFonts w:hint="default"/>
          <w:spacing w:val="0"/>
        </w:rPr>
      </w:pPr>
      <w:r>
        <w:rPr>
          <w:rFonts w:hint="eastAsia"/>
          <w:spacing w:val="0"/>
        </w:rPr>
        <w:t>　　　　担当者名　</w:t>
      </w:r>
      <w:r>
        <w:rPr>
          <w:rFonts w:hint="eastAsia" w:ascii="HGP創英角ﾎﾟｯﾌﾟ体" w:hAnsi="HGP創英角ﾎﾟｯﾌﾟ体" w:eastAsia="HGP創英角ﾎﾟｯﾌﾟ体"/>
          <w:color w:val="FF0000"/>
          <w:spacing w:val="0"/>
        </w:rPr>
        <w:t>旭　花子</w:t>
      </w:r>
    </w:p>
    <w:p>
      <w:pPr>
        <w:pStyle w:val="0"/>
        <w:ind w:firstLine="3600" w:firstLineChars="1500"/>
        <w:rPr>
          <w:rFonts w:hint="default"/>
          <w:spacing w:val="0"/>
        </w:rPr>
      </w:pPr>
      <w:r>
        <w:rPr>
          <w:rFonts w:hint="eastAsia"/>
          <w:spacing w:val="0"/>
        </w:rPr>
        <w:t>　　　　連絡先　</w:t>
      </w:r>
      <w:r>
        <w:rPr>
          <w:rFonts w:hint="eastAsia" w:ascii="HGP創英角ﾎﾟｯﾌﾟ体" w:hAnsi="HGP創英角ﾎﾟｯﾌﾟ体" w:eastAsia="HGP創英角ﾎﾟｯﾌﾟ体"/>
          <w:color w:val="FF0000"/>
          <w:spacing w:val="0"/>
        </w:rPr>
        <w:t>０９０－○○○○－○○○○</w:t>
      </w:r>
    </w:p>
    <w:p>
      <w:pPr>
        <w:pStyle w:val="0"/>
        <w:rPr>
          <w:rFonts w:hint="default"/>
          <w:spacing w:val="0"/>
        </w:rPr>
      </w:pPr>
    </w:p>
    <w:p>
      <w:pPr>
        <w:pStyle w:val="0"/>
        <w:jc w:val="center"/>
        <w:rPr>
          <w:rFonts w:hint="default"/>
          <w:spacing w:val="0"/>
        </w:rPr>
      </w:pPr>
      <w:r>
        <w:rPr>
          <w:rFonts w:hint="eastAsia"/>
          <w:spacing w:val="0"/>
        </w:rPr>
        <w:t>省エネ設備投資促進補助事業交付決定前着手届</w:t>
      </w:r>
    </w:p>
    <w:p>
      <w:pPr>
        <w:pStyle w:val="0"/>
        <w:jc w:val="center"/>
        <w:rPr>
          <w:rFonts w:hint="default"/>
          <w:spacing w:val="0"/>
        </w:rPr>
      </w:pPr>
    </w:p>
    <w:p>
      <w:pPr>
        <w:pStyle w:val="0"/>
        <w:rPr>
          <w:rFonts w:hint="default"/>
          <w:spacing w:val="0"/>
        </w:rPr>
      </w:pPr>
      <w:r>
        <w:rPr>
          <w:rFonts w:hint="eastAsia"/>
          <w:spacing w:val="0"/>
        </w:rPr>
        <w:t>　尾張旭市省エネ設備投資促進補助金</w:t>
      </w:r>
      <w:r>
        <w:rPr>
          <w:rFonts w:hint="eastAsia"/>
        </w:rPr>
        <w:t>（障がい福祉施設）</w:t>
      </w:r>
      <w:r>
        <w:rPr>
          <w:rFonts w:hint="eastAsia"/>
          <w:spacing w:val="0"/>
        </w:rPr>
        <w:t>について、下記条件を了承の上、交付決定前に着手したいため提出します。</w:t>
      </w:r>
      <w:bookmarkStart w:id="0" w:name="_GoBack"/>
      <w:bookmarkEnd w:id="0"/>
    </w:p>
    <w:tbl>
      <w:tblPr>
        <w:tblStyle w:val="11"/>
        <w:tblW w:w="9295" w:type="dxa"/>
        <w:tblInd w:w="56" w:type="dxa"/>
        <w:tblLayout w:type="fixed"/>
        <w:tblCellMar>
          <w:left w:w="56" w:type="dxa"/>
          <w:right w:w="56" w:type="dxa"/>
        </w:tblCellMar>
        <w:tblLook w:firstRow="0" w:lastRow="0" w:firstColumn="0" w:lastColumn="0" w:noHBand="1" w:noVBand="1" w:val="0600"/>
      </w:tblPr>
      <w:tblGrid>
        <w:gridCol w:w="1924"/>
        <w:gridCol w:w="7371"/>
      </w:tblGrid>
      <w:tr>
        <w:trPr>
          <w:cantSplit/>
          <w:trHeight w:val="2030" w:hRule="atLeast"/>
        </w:trPr>
        <w:tc>
          <w:tcPr>
            <w:tcW w:w="1924"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jc w:val="center"/>
              <w:rPr>
                <w:rFonts w:hint="default"/>
                <w:spacing w:val="0"/>
              </w:rPr>
            </w:pPr>
            <w:r>
              <w:rPr>
                <w:rFonts w:hint="eastAsia"/>
                <w:spacing w:val="0"/>
              </w:rPr>
              <w:t>交付決定前着手が必要な理由</w:t>
            </w:r>
          </w:p>
        </w:tc>
        <w:tc>
          <w:tcPr>
            <w:tcW w:w="73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pacing w:val="0"/>
              </w:rPr>
            </w:pPr>
            <w:r>
              <w:rPr>
                <w:rFonts w:hint="default" w:ascii="Arial" w:hAnsi="Arial" w:eastAsiaTheme="minorEastAsia"/>
                <w:snapToGrid w:val="1"/>
                <w:spacing w:val="0"/>
              </w:rPr>
              <mc:AlternateContent>
                <mc:Choice Requires="wps">
                  <w:drawing>
                    <wp:anchor distT="0" distB="0" distL="114300" distR="114300" simplePos="0" relativeHeight="4" behindDoc="0" locked="0" layoutInCell="1" hidden="0" allowOverlap="1">
                      <wp:simplePos x="0" y="0"/>
                      <wp:positionH relativeFrom="column">
                        <wp:posOffset>2136140</wp:posOffset>
                      </wp:positionH>
                      <wp:positionV relativeFrom="paragraph">
                        <wp:posOffset>-1292860</wp:posOffset>
                      </wp:positionV>
                      <wp:extent cx="3019425" cy="914400"/>
                      <wp:effectExtent l="635" t="635" r="29845" b="10795"/>
                      <wp:wrapNone/>
                      <wp:docPr id="1028" name="Text Box 5"/>
                      <a:graphic xmlns:a="http://schemas.openxmlformats.org/drawingml/2006/main">
                        <a:graphicData uri="http://schemas.microsoft.com/office/word/2010/wordprocessingShape">
                          <wps:wsp>
                            <wps:cNvPr id="1028" name="Text Box 5"/>
                            <wps:cNvSpPr txBox="1">
                              <a:spLocks noChangeArrowheads="1"/>
                            </wps:cNvSpPr>
                            <wps:spPr>
                              <a:xfrm>
                                <a:off x="0" y="0"/>
                                <a:ext cx="3019425" cy="914400"/>
                              </a:xfrm>
                              <a:prstGeom prst="rect">
                                <a:avLst/>
                              </a:prstGeom>
                              <a:solidFill>
                                <a:srgbClr val="FFFFFF"/>
                              </a:solidFill>
                              <a:ln w="25400">
                                <a:solidFill>
                                  <a:srgbClr val="FF0000"/>
                                </a:solidFill>
                                <a:miter lim="800000"/>
                                <a:headEnd/>
                                <a:tailEnd/>
                              </a:ln>
                            </wps:spPr>
                            <wps:txbx>
                              <w:txbxContent>
                                <w:p>
                                  <w:pPr>
                                    <w:pStyle w:val="0"/>
                                    <w:rPr>
                                      <w:rFonts w:hint="default" w:ascii="BIZ UDPゴシック" w:hAnsi="BIZ UDPゴシック" w:eastAsia="BIZ UDPゴシック"/>
                                    </w:rPr>
                                  </w:pPr>
                                  <w:r>
                                    <w:rPr>
                                      <w:rFonts w:hint="eastAsia" w:ascii="BIZ UDPゴシック" w:hAnsi="BIZ UDPゴシック" w:eastAsia="BIZ UDPゴシック"/>
                                    </w:rPr>
                                    <w:t>この欄に</w:t>
                                  </w:r>
                                  <w:r>
                                    <w:rPr>
                                      <w:rFonts w:hint="default" w:ascii="BIZ UDPゴシック" w:hAnsi="BIZ UDPゴシック" w:eastAsia="BIZ UDPゴシック"/>
                                    </w:rPr>
                                    <w:t>記入した日付以降に取り組んだ事業</w:t>
                                  </w:r>
                                  <w:r>
                                    <w:rPr>
                                      <w:rFonts w:hint="eastAsia" w:ascii="BIZ UDPゴシック" w:hAnsi="BIZ UDPゴシック" w:eastAsia="BIZ UDPゴシック"/>
                                    </w:rPr>
                                    <w:t>の経費を</w:t>
                                  </w:r>
                                  <w:r>
                                    <w:rPr>
                                      <w:rFonts w:hint="default" w:ascii="BIZ UDPゴシック" w:hAnsi="BIZ UDPゴシック" w:eastAsia="BIZ UDPゴシック"/>
                                    </w:rPr>
                                    <w:t>補助対象経費として計上することが</w:t>
                                  </w:r>
                                  <w:r>
                                    <w:rPr>
                                      <w:rFonts w:hint="eastAsia" w:ascii="BIZ UDPゴシック" w:hAnsi="BIZ UDPゴシック" w:eastAsia="BIZ UDPゴシック"/>
                                    </w:rPr>
                                    <w:t>可能です</w:t>
                                  </w:r>
                                  <w:r>
                                    <w:rPr>
                                      <w:rFonts w:hint="default" w:ascii="BIZ UDPゴシック" w:hAnsi="BIZ UDPゴシック" w:eastAsia="BIZ UDPゴシック"/>
                                    </w:rPr>
                                    <w:t>。</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5" style="mso-wrap-distance-right:9pt;mso-wrap-distance-bottom:0pt;margin-top:-101.8pt;mso-position-vertical-relative:text;mso-position-horizontal-relative:text;v-text-anchor:top;position:absolute;height:72pt;mso-wrap-distance-top:0pt;width:237.75pt;mso-wrap-distance-left:9pt;margin-left:168.2pt;z-index:4;" o:spid="_x0000_s1028" o:allowincell="t" o:allowoverlap="t" filled="t" fillcolor="#ffffff" stroked="t" strokecolor="#ff0000" strokeweight="2pt" o:spt="202" type="#_x0000_t202">
                      <v:fill/>
                      <v:stroke miterlimit="8" filltype="solid"/>
                      <v:textbox style="layout-flow:horizontal;" inset="2.0637499999999998mm,0.24694444444444438mm,2.0637499999999998mm,0.24694444444444438mm">
                        <w:txbxContent>
                          <w:p>
                            <w:pPr>
                              <w:pStyle w:val="0"/>
                              <w:rPr>
                                <w:rFonts w:hint="default" w:ascii="BIZ UDPゴシック" w:hAnsi="BIZ UDPゴシック" w:eastAsia="BIZ UDPゴシック"/>
                              </w:rPr>
                            </w:pPr>
                            <w:r>
                              <w:rPr>
                                <w:rFonts w:hint="eastAsia" w:ascii="BIZ UDPゴシック" w:hAnsi="BIZ UDPゴシック" w:eastAsia="BIZ UDPゴシック"/>
                              </w:rPr>
                              <w:t>この欄に</w:t>
                            </w:r>
                            <w:r>
                              <w:rPr>
                                <w:rFonts w:hint="default" w:ascii="BIZ UDPゴシック" w:hAnsi="BIZ UDPゴシック" w:eastAsia="BIZ UDPゴシック"/>
                              </w:rPr>
                              <w:t>記入した日付以降に取り組んだ事業</w:t>
                            </w:r>
                            <w:r>
                              <w:rPr>
                                <w:rFonts w:hint="eastAsia" w:ascii="BIZ UDPゴシック" w:hAnsi="BIZ UDPゴシック" w:eastAsia="BIZ UDPゴシック"/>
                              </w:rPr>
                              <w:t>の経費を</w:t>
                            </w:r>
                            <w:r>
                              <w:rPr>
                                <w:rFonts w:hint="default" w:ascii="BIZ UDPゴシック" w:hAnsi="BIZ UDPゴシック" w:eastAsia="BIZ UDPゴシック"/>
                              </w:rPr>
                              <w:t>補助対象経費として計上することが</w:t>
                            </w:r>
                            <w:r>
                              <w:rPr>
                                <w:rFonts w:hint="eastAsia" w:ascii="BIZ UDPゴシック" w:hAnsi="BIZ UDPゴシック" w:eastAsia="BIZ UDPゴシック"/>
                              </w:rPr>
                              <w:t>可能です</w:t>
                            </w:r>
                            <w:r>
                              <w:rPr>
                                <w:rFonts w:hint="default" w:ascii="BIZ UDPゴシック" w:hAnsi="BIZ UDPゴシック" w:eastAsia="BIZ UDPゴシック"/>
                              </w:rPr>
                              <w:t>。</w:t>
                            </w:r>
                          </w:p>
                        </w:txbxContent>
                      </v:textbox>
                      <v:imagedata o:title=""/>
                      <w10:wrap type="none" anchorx="text" anchory="text"/>
                    </v:shape>
                  </w:pict>
                </mc:Fallback>
              </mc:AlternateContent>
            </w:r>
            <w:r>
              <w:rPr>
                <w:rFonts w:hint="eastAsia" w:ascii="HGS創英角ﾎﾟｯﾌﾟ体" w:hAnsi="HGS創英角ﾎﾟｯﾌﾟ体" w:eastAsia="HGS創英角ﾎﾟｯﾌﾟ体"/>
                <w:color w:val="FF0000"/>
                <w:spacing w:val="0"/>
              </w:rPr>
              <w:t>更新予定設備が壊れてしまい、至急対応する必要が生じたため。</w:t>
            </w:r>
          </w:p>
        </w:tc>
      </w:tr>
      <w:tr>
        <w:trPr>
          <w:cantSplit/>
          <w:trHeight w:val="843" w:hRule="atLeast"/>
        </w:trPr>
        <w:tc>
          <w:tcPr>
            <w:tcW w:w="1924"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jc w:val="center"/>
              <w:rPr>
                <w:rFonts w:hint="default"/>
                <w:spacing w:val="0"/>
              </w:rPr>
            </w:pPr>
            <w:r>
              <w:rPr>
                <w:rFonts w:hint="eastAsia"/>
                <w:spacing w:val="0"/>
              </w:rPr>
              <w:t>着手予定日</w:t>
            </w:r>
          </w:p>
        </w:tc>
        <w:tc>
          <w:tcPr>
            <w:tcW w:w="73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240" w:firstLine="2160" w:firstLineChars="900"/>
              <w:rPr>
                <w:rFonts w:hint="default"/>
                <w:spacing w:val="0"/>
              </w:rPr>
            </w:pPr>
            <w:r>
              <w:rPr>
                <w:rFonts w:hint="eastAsia"/>
                <w:spacing w:val="0"/>
              </w:rPr>
              <w:t>　</w:t>
            </w:r>
            <w:r>
              <w:rPr>
                <w:rFonts w:hint="eastAsia" w:ascii="HGS創英角ﾎﾟｯﾌﾟ体" w:hAnsi="HGS創英角ﾎﾟｯﾌﾟ体" w:eastAsia="HGS創英角ﾎﾟｯﾌﾟ体"/>
                <w:color w:val="FF0000"/>
                <w:spacing w:val="0"/>
              </w:rPr>
              <w:t>令和８年○月○○日</w:t>
            </w:r>
            <w:r>
              <w:rPr>
                <w:rFonts w:hint="eastAsia"/>
                <w:spacing w:val="0"/>
              </w:rPr>
              <w:t>　</w:t>
            </w:r>
          </w:p>
        </w:tc>
      </w:tr>
      <w:tr>
        <w:trPr>
          <w:cantSplit/>
          <w:trHeight w:val="1330" w:hRule="atLeast"/>
        </w:trPr>
        <w:tc>
          <w:tcPr>
            <w:tcW w:w="1924"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jc w:val="center"/>
              <w:rPr>
                <w:rFonts w:hint="default"/>
                <w:spacing w:val="0"/>
              </w:rPr>
            </w:pPr>
            <w:r>
              <w:rPr>
                <w:rFonts w:hint="eastAsia"/>
                <w:snapToGrid w:val="1"/>
                <w:spacing w:val="0"/>
              </w:rPr>
              <mc:AlternateContent>
                <mc:Choice Requires="wps">
                  <w:drawing>
                    <wp:anchor distT="0" distB="0" distL="114300" distR="114300" simplePos="0" relativeHeight="6" behindDoc="0" locked="0" layoutInCell="1" hidden="0" allowOverlap="1">
                      <wp:simplePos x="0" y="0"/>
                      <wp:positionH relativeFrom="column">
                        <wp:posOffset>1133475</wp:posOffset>
                      </wp:positionH>
                      <wp:positionV relativeFrom="paragraph">
                        <wp:posOffset>5080</wp:posOffset>
                      </wp:positionV>
                      <wp:extent cx="4686300" cy="1362075"/>
                      <wp:effectExtent l="19685" t="19685" r="29845" b="20320"/>
                      <wp:wrapNone/>
                      <wp:docPr id="1029" name="角丸四角形 4"/>
                      <a:graphic xmlns:a="http://schemas.openxmlformats.org/drawingml/2006/main">
                        <a:graphicData uri="http://schemas.microsoft.com/office/word/2010/wordprocessingShape">
                          <wps:wsp>
                            <wps:cNvPr id="1029" name="角丸四角形 4"/>
                            <wps:cNvSpPr/>
                            <wps:spPr>
                              <a:xfrm>
                                <a:off x="0" y="0"/>
                                <a:ext cx="4686300" cy="1362075"/>
                              </a:xfrm>
                              <a:prstGeom prst="roundRect">
                                <a:avLst/>
                              </a:prstGeom>
                              <a:noFill/>
                              <a:ln w="28575" cap="flat" cmpd="sng" algn="ctr">
                                <a:solidFill>
                                  <a:srgbClr val="FF0000"/>
                                </a:solidFill>
                                <a:prstDash val="solid"/>
                                <a:miter lim="800000"/>
                              </a:ln>
                              <a:effectLst/>
                            </wps:spPr>
                            <wps:bodyPr/>
                          </wps:wsp>
                        </a:graphicData>
                      </a:graphic>
                    </wp:anchor>
                  </w:drawing>
                </mc:Choice>
                <mc:Fallback>
                  <w:pict>
                    <v:roundrect id="角丸四角形 4" style="mso-wrap-distance-right:9pt;mso-wrap-distance-bottom:0pt;margin-top:0.4pt;mso-position-vertical-relative:text;mso-position-horizontal-relative:text;position:absolute;height:107.25pt;mso-wrap-distance-top:0pt;width:369pt;mso-wrap-distance-left:9pt;margin-left:89.25pt;z-index:6;" o:spid="_x0000_s1029" o:allowincell="t" o:allowoverlap="t" filled="f" stroked="t" strokecolor="#ff0000" strokeweight="2.25pt" o:spt="2" arcsize="10923f">
                      <v:fill/>
                      <v:stroke linestyle="single" miterlimit="8" endcap="flat" dashstyle="solid" filltype="solid"/>
                      <v:textbox style="layout-flow:horizontal;"/>
                      <v:imagedata o:title=""/>
                      <w10:wrap type="none" anchorx="text" anchory="text"/>
                    </v:roundrect>
                  </w:pict>
                </mc:Fallback>
              </mc:AlternateContent>
            </w:r>
            <w:r>
              <w:rPr>
                <w:rFonts w:hint="eastAsia"/>
                <w:spacing w:val="0"/>
              </w:rPr>
              <w:t>条件</w:t>
            </w:r>
          </w:p>
        </w:tc>
        <w:tc>
          <w:tcPr>
            <w:tcW w:w="73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240" w:right="240" w:hanging="240" w:hangingChars="100"/>
              <w:jc w:val="both"/>
              <w:rPr>
                <w:rFonts w:hint="default"/>
                <w:spacing w:val="0"/>
              </w:rPr>
            </w:pPr>
            <w:r>
              <w:rPr>
                <w:rFonts w:hint="eastAsia"/>
                <w:snapToGrid w:val="1"/>
                <w:spacing w:val="0"/>
              </w:rPr>
              <mc:AlternateContent>
                <mc:Choice Requires="wps">
                  <w:drawing>
                    <wp:anchor distT="0" distB="0" distL="114300" distR="114300" simplePos="0" relativeHeight="5" behindDoc="0" locked="0" layoutInCell="1" hidden="0" allowOverlap="1">
                      <wp:simplePos x="0" y="0"/>
                      <wp:positionH relativeFrom="column">
                        <wp:posOffset>1212850</wp:posOffset>
                      </wp:positionH>
                      <wp:positionV relativeFrom="paragraph">
                        <wp:posOffset>-524510</wp:posOffset>
                      </wp:positionV>
                      <wp:extent cx="1962150" cy="476250"/>
                      <wp:effectExtent l="19685" t="19685" r="29845" b="20320"/>
                      <wp:wrapNone/>
                      <wp:docPr id="1030" name="角丸四角形 3"/>
                      <a:graphic xmlns:a="http://schemas.openxmlformats.org/drawingml/2006/main">
                        <a:graphicData uri="http://schemas.microsoft.com/office/word/2010/wordprocessingShape">
                          <wps:wsp>
                            <wps:cNvPr id="1030" name="角丸四角形 3"/>
                            <wps:cNvSpPr/>
                            <wps:spPr>
                              <a:xfrm>
                                <a:off x="0" y="0"/>
                                <a:ext cx="1962150" cy="476250"/>
                              </a:xfrm>
                              <a:prstGeom prst="roundRect">
                                <a:avLst/>
                              </a:prstGeom>
                              <a:noFill/>
                              <a:ln w="28575" cap="flat" cmpd="sng" algn="ctr">
                                <a:solidFill>
                                  <a:srgbClr val="FF0000"/>
                                </a:solidFill>
                                <a:prstDash val="solid"/>
                                <a:miter lim="800000"/>
                              </a:ln>
                              <a:effectLst/>
                            </wps:spPr>
                            <wps:bodyPr/>
                          </wps:wsp>
                        </a:graphicData>
                      </a:graphic>
                    </wp:anchor>
                  </w:drawing>
                </mc:Choice>
                <mc:Fallback>
                  <w:pict>
                    <v:roundrect id="角丸四角形 3" style="mso-wrap-distance-right:9pt;mso-wrap-distance-bottom:0pt;margin-top:-41.3pt;mso-position-vertical-relative:text;mso-position-horizontal-relative:text;position:absolute;height:37.5pt;mso-wrap-distance-top:0pt;width:154.5pt;mso-wrap-distance-left:9pt;margin-left:95.5pt;z-index:5;" o:spid="_x0000_s1030" o:allowincell="t" o:allowoverlap="t" filled="f" stroked="t" strokecolor="#ff0000" strokeweight="2.25pt" o:spt="2" arcsize="10923f">
                      <v:fill/>
                      <v:stroke linestyle="single" miterlimit="8" endcap="flat" dashstyle="solid" filltype="solid"/>
                      <v:textbox style="layout-flow:horizontal;"/>
                      <v:imagedata o:title=""/>
                      <w10:wrap type="none" anchorx="text" anchory="text"/>
                    </v:roundrect>
                  </w:pict>
                </mc:Fallback>
              </mc:AlternateContent>
            </w:r>
            <w:r>
              <w:rPr>
                <w:rFonts w:hint="eastAsia"/>
                <w:spacing w:val="0"/>
              </w:rPr>
              <w:t>１　本件について交付決定がなされなかった場合又は交付決定を受けた補助金額が交付申請額に達しない場合においても、異議がないこと。</w:t>
            </w:r>
          </w:p>
          <w:p>
            <w:pPr>
              <w:pStyle w:val="0"/>
              <w:ind w:left="240" w:right="240" w:hanging="240" w:hangingChars="100"/>
              <w:jc w:val="both"/>
              <w:rPr>
                <w:rFonts w:hint="default"/>
                <w:spacing w:val="0"/>
              </w:rPr>
            </w:pPr>
            <w:r>
              <w:rPr>
                <w:rFonts w:hint="eastAsia"/>
                <w:spacing w:val="0"/>
              </w:rPr>
              <w:t>２　当該事業について着手から交付決定を受けるまでの期間においては、計画変更を行わないこと。</w:t>
            </w:r>
          </w:p>
        </w:tc>
      </w:tr>
    </w:tbl>
    <w:p>
      <w:pPr>
        <w:pStyle w:val="0"/>
        <w:rPr>
          <w:rFonts w:hint="default"/>
        </w:rPr>
      </w:pPr>
      <w:r>
        <w:rPr>
          <w:rFonts w:hint="default" w:ascii="Arial" w:hAnsi="Arial" w:eastAsiaTheme="minorEastAsia"/>
          <w:snapToGrid w:val="1"/>
          <w:spacing w:val="0"/>
        </w:rPr>
        <mc:AlternateContent>
          <mc:Choice Requires="wps">
            <w:drawing>
              <wp:anchor distT="0" distB="0" distL="114300" distR="114300" simplePos="0" relativeHeight="7" behindDoc="0" locked="0" layoutInCell="1" hidden="0" allowOverlap="1">
                <wp:simplePos x="0" y="0"/>
                <wp:positionH relativeFrom="column">
                  <wp:posOffset>1254760</wp:posOffset>
                </wp:positionH>
                <wp:positionV relativeFrom="paragraph">
                  <wp:posOffset>802005</wp:posOffset>
                </wp:positionV>
                <wp:extent cx="4914900" cy="371475"/>
                <wp:effectExtent l="635" t="635" r="29845" b="10795"/>
                <wp:wrapNone/>
                <wp:docPr id="1031" name="Text Box 5"/>
                <a:graphic xmlns:a="http://schemas.openxmlformats.org/drawingml/2006/main">
                  <a:graphicData uri="http://schemas.microsoft.com/office/word/2010/wordprocessingShape">
                    <wps:wsp>
                      <wps:cNvPr id="1031" name="Text Box 5"/>
                      <wps:cNvSpPr txBox="1">
                        <a:spLocks noChangeArrowheads="1"/>
                      </wps:cNvSpPr>
                      <wps:spPr>
                        <a:xfrm>
                          <a:off x="0" y="0"/>
                          <a:ext cx="4914900" cy="371475"/>
                        </a:xfrm>
                        <a:prstGeom prst="rect">
                          <a:avLst/>
                        </a:prstGeom>
                        <a:solidFill>
                          <a:srgbClr val="FFFFFF"/>
                        </a:solidFill>
                        <a:ln w="25400">
                          <a:solidFill>
                            <a:srgbClr val="FF0000"/>
                          </a:solidFill>
                          <a:miter lim="800000"/>
                          <a:headEnd/>
                          <a:tailEnd/>
                        </a:ln>
                      </wps:spPr>
                      <wps:txbx>
                        <w:txbxContent>
                          <w:p>
                            <w:pPr>
                              <w:pStyle w:val="0"/>
                              <w:rPr>
                                <w:rFonts w:hint="default" w:ascii="BIZ UDPゴシック" w:hAnsi="BIZ UDPゴシック" w:eastAsia="BIZ UDPゴシック"/>
                              </w:rPr>
                            </w:pPr>
                            <w:r>
                              <w:rPr>
                                <w:rFonts w:hint="eastAsia" w:ascii="BIZ UDPゴシック" w:hAnsi="BIZ UDPゴシック" w:eastAsia="BIZ UDPゴシック"/>
                                <w:sz w:val="36"/>
                              </w:rPr>
                              <w:t>上記の</w:t>
                            </w:r>
                            <w:r>
                              <w:rPr>
                                <w:rFonts w:hint="default" w:ascii="BIZ UDPゴシック" w:hAnsi="BIZ UDPゴシック" w:eastAsia="BIZ UDPゴシック"/>
                                <w:sz w:val="36"/>
                              </w:rPr>
                              <w:t>条件</w:t>
                            </w:r>
                            <w:r>
                              <w:rPr>
                                <w:rFonts w:hint="eastAsia" w:ascii="BIZ UDPゴシック" w:hAnsi="BIZ UDPゴシック" w:eastAsia="BIZ UDPゴシック"/>
                                <w:sz w:val="36"/>
                              </w:rPr>
                              <w:t>を</w:t>
                            </w:r>
                            <w:r>
                              <w:rPr>
                                <w:rFonts w:hint="default" w:ascii="BIZ UDPゴシック" w:hAnsi="BIZ UDPゴシック" w:eastAsia="BIZ UDPゴシック"/>
                                <w:sz w:val="36"/>
                              </w:rPr>
                              <w:t>確認の上、提出してください</w:t>
                            </w:r>
                            <w:r>
                              <w:rPr>
                                <w:rFonts w:hint="eastAsia" w:ascii="BIZ UDPゴシック" w:hAnsi="BIZ UDPゴシック" w:eastAsia="BIZ UDPゴシック"/>
                                <w:sz w:val="36"/>
                              </w:rPr>
                              <w:t>。</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5" style="mso-wrap-distance-right:9pt;mso-wrap-distance-bottom:0pt;margin-top:63.15pt;mso-position-vertical-relative:text;mso-position-horizontal-relative:text;v-text-anchor:top;position:absolute;height:29.25pt;mso-wrap-distance-top:0pt;width:387pt;mso-wrap-distance-left:9pt;margin-left:98.8pt;z-index:7;" o:spid="_x0000_s1031" o:allowincell="t" o:allowoverlap="t" filled="t" fillcolor="#ffffff" stroked="t" strokecolor="#ff0000" strokeweight="2pt" o:spt="202" type="#_x0000_t202">
                <v:fill/>
                <v:stroke miterlimit="8" filltype="solid"/>
                <v:textbox style="layout-flow:horizontal;" inset="2.0637499999999998mm,0.24694444444444438mm,2.0637499999999998mm,0.24694444444444438mm">
                  <w:txbxContent>
                    <w:p>
                      <w:pPr>
                        <w:pStyle w:val="0"/>
                        <w:rPr>
                          <w:rFonts w:hint="default" w:ascii="BIZ UDPゴシック" w:hAnsi="BIZ UDPゴシック" w:eastAsia="BIZ UDPゴシック"/>
                        </w:rPr>
                      </w:pPr>
                      <w:r>
                        <w:rPr>
                          <w:rFonts w:hint="eastAsia" w:ascii="BIZ UDPゴシック" w:hAnsi="BIZ UDPゴシック" w:eastAsia="BIZ UDPゴシック"/>
                          <w:sz w:val="36"/>
                        </w:rPr>
                        <w:t>上記の</w:t>
                      </w:r>
                      <w:r>
                        <w:rPr>
                          <w:rFonts w:hint="default" w:ascii="BIZ UDPゴシック" w:hAnsi="BIZ UDPゴシック" w:eastAsia="BIZ UDPゴシック"/>
                          <w:sz w:val="36"/>
                        </w:rPr>
                        <w:t>条件</w:t>
                      </w:r>
                      <w:r>
                        <w:rPr>
                          <w:rFonts w:hint="eastAsia" w:ascii="BIZ UDPゴシック" w:hAnsi="BIZ UDPゴシック" w:eastAsia="BIZ UDPゴシック"/>
                          <w:sz w:val="36"/>
                        </w:rPr>
                        <w:t>を</w:t>
                      </w:r>
                      <w:r>
                        <w:rPr>
                          <w:rFonts w:hint="default" w:ascii="BIZ UDPゴシック" w:hAnsi="BIZ UDPゴシック" w:eastAsia="BIZ UDPゴシック"/>
                          <w:sz w:val="36"/>
                        </w:rPr>
                        <w:t>確認の上、提出してください</w:t>
                      </w:r>
                      <w:r>
                        <w:rPr>
                          <w:rFonts w:hint="eastAsia" w:ascii="BIZ UDPゴシック" w:hAnsi="BIZ UDPゴシック" w:eastAsia="BIZ UDPゴシック"/>
                          <w:sz w:val="36"/>
                        </w:rPr>
                        <w:t>。</w:t>
                      </w:r>
                    </w:p>
                  </w:txbxContent>
                </v:textbox>
                <v:imagedata o:title=""/>
                <w10:wrap type="none" anchorx="text" anchory="text"/>
              </v:shape>
            </w:pict>
          </mc:Fallback>
        </mc:AlternateContent>
      </w:r>
      <w:r>
        <w:rPr>
          <w:rFonts w:hint="default"/>
          <w:snapToGrid w:val="1"/>
        </w:rPr>
        <mc:AlternateContent>
          <mc:Choice Requires="wps">
            <w:drawing>
              <wp:anchor distT="0" distB="0" distL="114300" distR="114300" simplePos="0" relativeHeight="8" behindDoc="0" locked="0" layoutInCell="1" hidden="0" allowOverlap="1">
                <wp:simplePos x="0" y="0"/>
                <wp:positionH relativeFrom="column">
                  <wp:posOffset>3200400</wp:posOffset>
                </wp:positionH>
                <wp:positionV relativeFrom="paragraph">
                  <wp:posOffset>27940</wp:posOffset>
                </wp:positionV>
                <wp:extent cx="866775" cy="781050"/>
                <wp:effectExtent l="1270" t="635" r="30480" b="10795"/>
                <wp:wrapNone/>
                <wp:docPr id="1032" name="上矢印 5"/>
                <a:graphic xmlns:a="http://schemas.openxmlformats.org/drawingml/2006/main">
                  <a:graphicData uri="http://schemas.microsoft.com/office/word/2010/wordprocessingShape">
                    <wps:wsp>
                      <wps:cNvPr id="1032" name="上矢印 5"/>
                      <wps:cNvSpPr/>
                      <wps:spPr>
                        <a:xfrm>
                          <a:off x="0" y="0"/>
                          <a:ext cx="866775" cy="781050"/>
                        </a:xfrm>
                        <a:prstGeom prst="up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上矢印 5" style="mso-wrap-distance-right:9pt;mso-wrap-distance-bottom:0pt;margin-top:2.2000000000000002pt;mso-position-vertical-relative:text;mso-position-horizontal-relative:text;position:absolute;height:61.5pt;mso-wrap-distance-top:0pt;width:68.25pt;mso-wrap-distance-left:9pt;margin-left:252pt;z-index:8;" o:spid="_x0000_s1032" o:allowincell="t" o:allowoverlap="t" filled="t" fillcolor="#ff0000" stroked="t" strokecolor="#ff0000" strokeweight="1pt" o:spt="68" type="#_x0000_t68" adj="10800,5400">
                <v:fill/>
                <v:stroke linestyle="single" miterlimit="8" endcap="flat" dashstyle="solid" filltype="solid"/>
                <v:textbox style="layout-flow:horizontal;"/>
                <v:imagedata o:title=""/>
                <w10:wrap type="none" anchorx="text" anchory="text"/>
              </v:shape>
            </w:pict>
          </mc:Fallback>
        </mc:AlternateContent>
      </w:r>
    </w:p>
    <w:sectPr>
      <w:pgSz w:w="11906" w:h="16838"/>
      <w:pgMar w:top="1134" w:right="1384" w:bottom="907" w:left="1384" w:header="851" w:footer="992" w:gutter="0"/>
      <w:cols w:space="720"/>
      <w:textDirection w:val="lrTb"/>
      <w:docGrid w:type="linesAndChars" w:linePitch="435" w:charSpace="-40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BIZ UDPゴシック">
    <w:panose1 w:val="00000000000000000000"/>
    <w:charset w:val="80"/>
    <w:family w:val="modern"/>
    <w:notTrueType/>
    <w:pitch w:val="variable"/>
    <w:sig w:usb0="00000000" w:usb1="00000000" w:usb2="00000000" w:usb3="00000000" w:csb0="01008200" w:csb1="00000000"/>
  </w:font>
  <w:font w:name="HGS創英角ﾎﾟｯﾌﾟ体">
    <w:panose1 w:val="00000000000000000000"/>
    <w:charset w:val="80"/>
    <w:family w:val="modern"/>
    <w:notTrueType/>
    <w:pitch w:val="variable"/>
    <w:sig w:usb0="00000000" w:usb1="00000000" w:usb2="00000000" w:usb3="00000000" w:csb0="01008200" w:csb1="00000000"/>
  </w:font>
  <w:font w:name="HGP創英角ﾎﾟｯﾌﾟ体">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60"/>
  <w:drawingGridVerticalSpacing w:val="21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wordWrap w:val="0"/>
      <w:autoSpaceDE w:val="0"/>
      <w:autoSpaceDN w:val="0"/>
      <w:spacing w:line="420" w:lineRule="exact"/>
      <w:textAlignment w:val="center"/>
    </w:pPr>
    <w:rPr>
      <w:rFonts w:ascii="ＭＳ 明朝" w:hAnsi="ＭＳ 明朝" w:eastAsia="ＭＳ 明朝"/>
      <w:snapToGrid w:val="0"/>
      <w:spacing w:val="20"/>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pPr>
      <w:spacing w:line="240" w:lineRule="auto"/>
    </w:pPr>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napToGrid w:val="0"/>
      <w:spacing w:val="20"/>
      <w:kern w:val="0"/>
      <w:sz w:val="18"/>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TotalTime>
  <Pages>1</Pages>
  <Words>0</Words>
  <Characters>449</Characters>
  <Application>JUST Note</Application>
  <Lines>35</Lines>
  <Paragraphs>21</Paragraphs>
  <Company>尾張旭市役所</Company>
  <CharactersWithSpaces>482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中葉桃子</dc:creator>
  <cp:lastModifiedBy>森下亜希子</cp:lastModifiedBy>
  <cp:lastPrinted>2024-04-30T01:38:00Z</cp:lastPrinted>
  <dcterms:created xsi:type="dcterms:W3CDTF">2024-04-23T02:51:00Z</dcterms:created>
  <dcterms:modified xsi:type="dcterms:W3CDTF">2026-02-17T08:46:08Z</dcterms:modified>
  <cp:revision>4</cp:revision>
</cp:coreProperties>
</file>