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rPr>
      </w:pPr>
      <w:r>
        <w:rPr>
          <w:rFonts w:hint="eastAsia"/>
        </w:rPr>
        <w:t>第５号様式</w:t>
      </w:r>
      <w:r>
        <w:rPr>
          <w:rFonts w:hint="default"/>
        </w:rPr>
        <w:t>（第</w:t>
      </w:r>
      <w:r>
        <w:rPr>
          <w:rFonts w:hint="eastAsia"/>
        </w:rPr>
        <w:t>１０</w:t>
      </w:r>
      <w:r>
        <w:rPr>
          <w:rFonts w:hint="default"/>
        </w:rPr>
        <w:t>条関係）</w:t>
      </w:r>
    </w:p>
    <w:p>
      <w:pPr>
        <w:pStyle w:val="0"/>
        <w:jc w:val="both"/>
        <w:rPr>
          <w:rFonts w:hint="default"/>
        </w:rPr>
      </w:pPr>
    </w:p>
    <w:p>
      <w:pPr>
        <w:pStyle w:val="0"/>
        <w:jc w:val="right"/>
        <w:rPr>
          <w:rFonts w:hint="default"/>
        </w:rPr>
      </w:pPr>
      <w:r>
        <w:rPr>
          <w:rFonts w:hint="eastAsia"/>
        </w:rPr>
        <w:t>　　　　　　　　　　　　　　　　　　　　　　　　</w:t>
      </w:r>
      <w:r>
        <w:rPr>
          <w:rFonts w:hint="eastAsia"/>
          <w:spacing w:val="3"/>
        </w:rPr>
        <w:t>　　　</w:t>
      </w:r>
      <w:r>
        <w:rPr>
          <w:rFonts w:hint="eastAsia"/>
        </w:rPr>
        <w:t>年　　月　　日　</w:t>
      </w:r>
    </w:p>
    <w:p>
      <w:pPr>
        <w:pStyle w:val="0"/>
        <w:widowControl w:val="1"/>
        <w:rPr>
          <w:rFonts w:hint="default"/>
        </w:rPr>
      </w:pPr>
    </w:p>
    <w:p>
      <w:pPr>
        <w:pStyle w:val="0"/>
        <w:rPr>
          <w:rFonts w:hint="default"/>
        </w:rPr>
      </w:pPr>
      <w:r>
        <w:rPr>
          <w:rFonts w:hint="eastAsia"/>
        </w:rPr>
        <w:t>　尾張旭市長　殿</w:t>
      </w:r>
    </w:p>
    <w:p>
      <w:pPr>
        <w:pStyle w:val="0"/>
        <w:rPr>
          <w:rFonts w:hint="default"/>
        </w:rPr>
      </w:pPr>
    </w:p>
    <w:p>
      <w:pPr>
        <w:pStyle w:val="0"/>
        <w:rPr>
          <w:rFonts w:hint="default"/>
        </w:rPr>
      </w:pPr>
      <w:r>
        <w:rPr>
          <w:rFonts w:hint="eastAsia"/>
        </w:rPr>
        <w:t>　　　　　　　　　　　　　　自治会等名　</w:t>
      </w:r>
    </w:p>
    <w:p>
      <w:pPr>
        <w:pStyle w:val="0"/>
        <w:rPr>
          <w:rFonts w:hint="default"/>
        </w:rPr>
      </w:pPr>
      <w:r>
        <w:rPr>
          <w:rFonts w:hint="eastAsia"/>
        </w:rPr>
        <w:t>　　　　　　　　　　　　　　代表者住所　</w:t>
      </w:r>
    </w:p>
    <w:p>
      <w:pPr>
        <w:pStyle w:val="0"/>
        <w:rPr>
          <w:rFonts w:hint="default"/>
        </w:rPr>
      </w:pPr>
      <w:r>
        <w:rPr>
          <w:rFonts w:hint="eastAsia"/>
        </w:rPr>
        <w:t>　　　　　　　　　　　　　　　　　氏名　　</w:t>
      </w:r>
    </w:p>
    <w:p>
      <w:pPr>
        <w:pStyle w:val="0"/>
        <w:rPr>
          <w:rFonts w:hint="default"/>
        </w:rPr>
      </w:pPr>
    </w:p>
    <w:p>
      <w:pPr>
        <w:pStyle w:val="0"/>
        <w:jc w:val="center"/>
        <w:rPr>
          <w:rFonts w:hint="default"/>
        </w:rPr>
      </w:pPr>
      <w:r>
        <w:rPr>
          <w:rFonts w:hint="eastAsia"/>
        </w:rPr>
        <w:t>尾張旭市自治会等助成金実績報告書</w:t>
      </w:r>
    </w:p>
    <w:p>
      <w:pPr>
        <w:pStyle w:val="0"/>
        <w:rPr>
          <w:rFonts w:hint="default"/>
        </w:rPr>
      </w:pPr>
    </w:p>
    <w:p>
      <w:pPr>
        <w:pStyle w:val="19"/>
        <w:tabs>
          <w:tab w:val="clear" w:pos="4252"/>
          <w:tab w:val="clear" w:pos="8504"/>
        </w:tabs>
        <w:snapToGrid w:val="1"/>
        <w:ind w:left="260" w:leftChars="100" w:firstLine="260" w:firstLineChars="100"/>
        <w:rPr>
          <w:rFonts w:hint="default"/>
        </w:rPr>
      </w:pPr>
      <w:r>
        <w:rPr>
          <w:rFonts w:hint="eastAsia"/>
        </w:rPr>
        <w:t>　年　　月　　日付け　　　　第　　　号で交付決定を受けた助成金につ</w:t>
      </w:r>
    </w:p>
    <w:p>
      <w:pPr>
        <w:pStyle w:val="19"/>
        <w:tabs>
          <w:tab w:val="clear" w:pos="4252"/>
          <w:tab w:val="clear" w:pos="8504"/>
        </w:tabs>
        <w:snapToGrid w:val="1"/>
        <w:rPr>
          <w:rFonts w:hint="default"/>
        </w:rPr>
      </w:pPr>
      <w:r>
        <w:rPr>
          <w:rFonts w:hint="eastAsia"/>
        </w:rPr>
        <w:t>いて、事業（事務）が完了したので、次のとおり報告します。</w:t>
      </w:r>
    </w:p>
    <w:p>
      <w:pPr>
        <w:pStyle w:val="19"/>
        <w:tabs>
          <w:tab w:val="clear" w:pos="4252"/>
          <w:tab w:val="clear" w:pos="8504"/>
        </w:tabs>
        <w:snapToGrid w:val="1"/>
        <w:ind w:left="260" w:leftChars="100" w:firstLine="260" w:firstLineChars="100"/>
        <w:rPr>
          <w:rFonts w:hint="default"/>
        </w:rPr>
      </w:pPr>
    </w:p>
    <w:p>
      <w:pPr>
        <w:pStyle w:val="0"/>
        <w:rPr>
          <w:rFonts w:hint="default"/>
        </w:rPr>
      </w:pPr>
      <w:r>
        <w:rPr>
          <w:rFonts w:hint="eastAsia"/>
        </w:rPr>
        <w:t>１　事業費及び効果</w:t>
      </w:r>
    </w:p>
    <w:p>
      <w:pPr>
        <w:pStyle w:val="0"/>
        <w:rPr>
          <w:rFonts w:hint="default"/>
        </w:rPr>
      </w:pPr>
      <w:r>
        <w:rPr>
          <w:rFonts w:hint="eastAsia"/>
        </w:rPr>
        <w:t>　　別紙「事業報告書」</w:t>
      </w:r>
    </w:p>
    <w:p>
      <w:pPr>
        <w:pStyle w:val="0"/>
        <w:rPr>
          <w:rFonts w:hint="default"/>
        </w:rPr>
      </w:pPr>
      <w:r>
        <w:rPr>
          <w:rFonts w:hint="eastAsia"/>
        </w:rPr>
        <w:t>　　別紙「収支決算書」　　　のとおり</w:t>
      </w:r>
    </w:p>
    <w:p>
      <w:pPr>
        <w:pStyle w:val="0"/>
        <w:rPr>
          <w:rFonts w:hint="default"/>
        </w:rPr>
      </w:pPr>
    </w:p>
    <w:p>
      <w:pPr>
        <w:pStyle w:val="0"/>
        <w:rPr>
          <w:rFonts w:hint="default"/>
        </w:rPr>
      </w:pPr>
      <w:r>
        <w:rPr>
          <w:rFonts w:hint="eastAsia"/>
        </w:rPr>
        <w:t>２　添付書類（</w:t>
      </w:r>
      <w:r>
        <w:rPr>
          <w:rFonts w:hint="eastAsia"/>
          <w:color w:val="auto"/>
        </w:rPr>
        <w:t>事業に関する写真、領収証の写し等</w:t>
      </w:r>
      <w:r>
        <w:rPr>
          <w:rFonts w:hint="eastAsia"/>
        </w:rPr>
        <w:t>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rPr>
          <w:rFonts w:hint="default"/>
        </w:rPr>
      </w:pPr>
    </w:p>
    <w:p>
      <w:pPr>
        <w:pStyle w:val="0"/>
        <w:widowControl w:val="1"/>
        <w:rPr>
          <w:rFonts w:hint="default"/>
        </w:rPr>
      </w:pPr>
      <w:r>
        <w:rPr>
          <w:rFonts w:hint="eastAsia"/>
        </w:rPr>
        <w:t>第６号様式</w:t>
      </w:r>
      <w:r>
        <w:rPr>
          <w:rFonts w:hint="default"/>
        </w:rPr>
        <w:t>（第</w:t>
      </w:r>
      <w:r>
        <w:rPr>
          <w:rFonts w:hint="eastAsia"/>
        </w:rPr>
        <w:t>１０</w:t>
      </w:r>
      <w:r>
        <w:rPr>
          <w:rFonts w:hint="default"/>
        </w:rPr>
        <w:t>条関係）</w:t>
      </w:r>
    </w:p>
    <w:p>
      <w:pPr>
        <w:pStyle w:val="0"/>
        <w:widowControl w:val="1"/>
        <w:rPr>
          <w:rFonts w:hint="default"/>
        </w:rPr>
      </w:pPr>
    </w:p>
    <w:p>
      <w:pPr>
        <w:pStyle w:val="0"/>
        <w:spacing w:line="360" w:lineRule="exact"/>
        <w:jc w:val="center"/>
        <w:rPr>
          <w:rFonts w:hint="default"/>
        </w:rPr>
      </w:pPr>
      <w:r>
        <w:rPr>
          <w:rFonts w:hint="eastAsia"/>
        </w:rPr>
        <w:t>尾張旭市自治会等助成金事業報告書</w:t>
      </w:r>
    </w:p>
    <w:p>
      <w:pPr>
        <w:pStyle w:val="0"/>
        <w:spacing w:line="360" w:lineRule="exact"/>
        <w:jc w:val="center"/>
        <w:rPr>
          <w:rFonts w:hint="default"/>
        </w:rPr>
      </w:pPr>
    </w:p>
    <w:p>
      <w:pPr>
        <w:pStyle w:val="0"/>
        <w:ind w:left="4940" w:leftChars="1900"/>
        <w:rPr>
          <w:rFonts w:hint="default"/>
        </w:rPr>
      </w:pPr>
      <w:r>
        <w:rPr>
          <w:rFonts w:hint="eastAsia"/>
          <w:u w:val="single" w:color="auto"/>
        </w:rPr>
        <w:t>自治会等名　　　　　　　　　　</w:t>
      </w:r>
    </w:p>
    <w:tbl>
      <w:tblPr>
        <w:tblStyle w:val="11"/>
        <w:tblW w:w="917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1815"/>
        <w:gridCol w:w="2863"/>
        <w:gridCol w:w="1417"/>
        <w:gridCol w:w="1799"/>
      </w:tblGrid>
      <w:tr>
        <w:trPr>
          <w:trHeight w:val="720" w:hRule="atLeast"/>
        </w:trPr>
        <w:tc>
          <w:tcPr>
            <w:tcW w:w="1276" w:type="dxa"/>
            <w:vAlign w:val="center"/>
          </w:tcPr>
          <w:p>
            <w:pPr>
              <w:pStyle w:val="0"/>
              <w:spacing w:line="360" w:lineRule="exact"/>
              <w:jc w:val="both"/>
              <w:rPr>
                <w:rFonts w:hint="default"/>
              </w:rPr>
            </w:pPr>
            <w:r>
              <w:rPr>
                <w:rFonts w:hint="eastAsia"/>
              </w:rPr>
              <w:t>　月　日</w:t>
            </w:r>
          </w:p>
        </w:tc>
        <w:tc>
          <w:tcPr>
            <w:tcW w:w="1815" w:type="dxa"/>
            <w:vAlign w:val="center"/>
          </w:tcPr>
          <w:p>
            <w:pPr>
              <w:pStyle w:val="0"/>
              <w:spacing w:line="360" w:lineRule="exact"/>
              <w:ind w:firstLine="390" w:firstLineChars="150"/>
              <w:jc w:val="both"/>
              <w:rPr>
                <w:rFonts w:hint="default"/>
              </w:rPr>
            </w:pPr>
            <w:r>
              <w:rPr>
                <w:rFonts w:hint="eastAsia"/>
              </w:rPr>
              <w:t>事業名</w:t>
            </w:r>
          </w:p>
        </w:tc>
        <w:tc>
          <w:tcPr>
            <w:tcW w:w="2863" w:type="dxa"/>
            <w:vAlign w:val="center"/>
          </w:tcPr>
          <w:p>
            <w:pPr>
              <w:pStyle w:val="0"/>
              <w:spacing w:line="360" w:lineRule="exact"/>
              <w:ind w:firstLine="780" w:firstLineChars="300"/>
              <w:jc w:val="both"/>
              <w:rPr>
                <w:rFonts w:hint="default"/>
              </w:rPr>
            </w:pPr>
            <w:r>
              <w:rPr>
                <w:rFonts w:hint="eastAsia"/>
              </w:rPr>
              <w:t>事業内容</w:t>
            </w:r>
          </w:p>
        </w:tc>
        <w:tc>
          <w:tcPr>
            <w:tcW w:w="1417" w:type="dxa"/>
            <w:vAlign w:val="center"/>
          </w:tcPr>
          <w:p>
            <w:pPr>
              <w:pStyle w:val="0"/>
              <w:spacing w:line="360" w:lineRule="exact"/>
              <w:ind w:left="0" w:leftChars="-38" w:right="-104" w:rightChars="-40" w:hanging="99" w:hangingChars="38"/>
              <w:jc w:val="center"/>
              <w:rPr>
                <w:rFonts w:hint="default"/>
              </w:rPr>
            </w:pPr>
            <w:r>
              <w:rPr>
                <w:rFonts w:hint="eastAsia"/>
              </w:rPr>
              <w:t>参加人員</w:t>
            </w:r>
          </w:p>
        </w:tc>
        <w:tc>
          <w:tcPr>
            <w:tcW w:w="1799" w:type="dxa"/>
            <w:vAlign w:val="center"/>
          </w:tcPr>
          <w:p>
            <w:pPr>
              <w:pStyle w:val="0"/>
              <w:spacing w:line="360" w:lineRule="exact"/>
              <w:jc w:val="both"/>
              <w:rPr>
                <w:rFonts w:hint="default"/>
              </w:rPr>
            </w:pPr>
            <w:r>
              <w:rPr>
                <w:rFonts w:hint="eastAsia"/>
              </w:rPr>
              <w:t>　実施場所</w:t>
            </w:r>
          </w:p>
        </w:tc>
      </w:tr>
      <w:tr>
        <w:trPr>
          <w:trHeight w:val="3169" w:hRule="atLeast"/>
        </w:trPr>
        <w:tc>
          <w:tcPr>
            <w:tcW w:w="127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tabs>
                <w:tab w:val="clear" w:pos="4252"/>
                <w:tab w:val="clear" w:pos="8504"/>
              </w:tabs>
              <w:snapToGrid w:val="1"/>
              <w:spacing w:line="360" w:lineRule="exact"/>
              <w:jc w:val="both"/>
              <w:rPr>
                <w:rFonts w:hint="default"/>
              </w:rPr>
            </w:pPr>
          </w:p>
        </w:tc>
        <w:tc>
          <w:tcPr>
            <w:tcW w:w="181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tabs>
                <w:tab w:val="clear" w:pos="4252"/>
                <w:tab w:val="clear" w:pos="8504"/>
              </w:tabs>
              <w:snapToGrid w:val="1"/>
              <w:spacing w:line="360" w:lineRule="exact"/>
              <w:jc w:val="both"/>
              <w:rPr>
                <w:rFonts w:hint="default"/>
              </w:rPr>
            </w:pPr>
          </w:p>
        </w:tc>
        <w:tc>
          <w:tcPr>
            <w:tcW w:w="286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tabs>
                <w:tab w:val="clear" w:pos="4252"/>
                <w:tab w:val="clear" w:pos="8504"/>
              </w:tabs>
              <w:snapToGrid w:val="1"/>
              <w:spacing w:line="360" w:lineRule="exact"/>
              <w:jc w:val="both"/>
              <w:rPr>
                <w:rFonts w:hint="default"/>
              </w:rPr>
            </w:pP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tabs>
                <w:tab w:val="clear" w:pos="4252"/>
                <w:tab w:val="clear" w:pos="8504"/>
              </w:tabs>
              <w:snapToGrid w:val="1"/>
              <w:spacing w:line="360" w:lineRule="exact"/>
              <w:jc w:val="both"/>
              <w:rPr>
                <w:rFonts w:hint="default"/>
              </w:rPr>
            </w:pPr>
          </w:p>
        </w:tc>
        <w:tc>
          <w:tcPr>
            <w:tcW w:w="179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tabs>
                <w:tab w:val="clear" w:pos="4252"/>
                <w:tab w:val="clear" w:pos="8504"/>
              </w:tabs>
              <w:snapToGrid w:val="1"/>
              <w:spacing w:line="360" w:lineRule="exact"/>
              <w:jc w:val="both"/>
              <w:rPr>
                <w:rFonts w:hint="default"/>
              </w:rPr>
            </w:pPr>
          </w:p>
        </w:tc>
      </w:tr>
      <w:tr>
        <w:trPr>
          <w:cantSplit/>
          <w:trHeight w:val="5599" w:hRule="atLeast"/>
        </w:trPr>
        <w:tc>
          <w:tcPr>
            <w:tcW w:w="12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rPr>
            </w:pPr>
          </w:p>
        </w:tc>
        <w:tc>
          <w:tcPr>
            <w:tcW w:w="181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rPr>
            </w:pPr>
          </w:p>
        </w:tc>
        <w:tc>
          <w:tcPr>
            <w:tcW w:w="286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rPr>
            </w:pPr>
          </w:p>
        </w:tc>
        <w:tc>
          <w:tcPr>
            <w:tcW w:w="179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rPr>
            </w:pPr>
          </w:p>
        </w:tc>
      </w:tr>
    </w:tbl>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r>
        <w:rPr>
          <w:rFonts w:hint="eastAsia"/>
        </w:rPr>
        <w:t>第７号様式（第１０条関係）</w:t>
      </w:r>
    </w:p>
    <w:p>
      <w:pPr>
        <w:pStyle w:val="0"/>
        <w:jc w:val="center"/>
        <w:rPr>
          <w:rFonts w:hint="default"/>
          <w:spacing w:val="4"/>
        </w:rPr>
      </w:pPr>
    </w:p>
    <w:p>
      <w:pPr>
        <w:pStyle w:val="0"/>
        <w:jc w:val="center"/>
        <w:rPr>
          <w:rFonts w:hint="default"/>
        </w:rPr>
      </w:pPr>
      <w:r>
        <w:rPr>
          <w:rFonts w:hint="eastAsia"/>
        </w:rPr>
        <w:t>尾張旭市自治会等助成金事業収支決算書</w:t>
      </w:r>
    </w:p>
    <w:p>
      <w:pPr>
        <w:pStyle w:val="0"/>
        <w:jc w:val="center"/>
        <w:rPr>
          <w:rFonts w:hint="default"/>
        </w:rPr>
      </w:pPr>
      <w:r>
        <w:rPr>
          <w:rFonts w:hint="default"/>
        </w:rPr>
        <w:pict>
          <v:shapetype id="_x0000_t202" coordsize="21600,21600" o:spt="202" path="m,l,21600r21600,l21600,xe">
            <v:stroke joinstyle="miter"/>
            <v:path gradientshapeok="t" o:connecttype="rect"/>
          </v:shapetype>
          <v:shape id="_x0000_s1026" style="mso-position-vertical-relative:text;z-index:2;width:3.5pt;height:3.75pt;mso-position-horizontal-relative:text;position:absolute;margin-left:553.70000000000005pt;margin-top:4.5pt;" filled="t" stroked="t" o:spt="202" type="#_x0000_t202">
            <v:fill/>
            <v:stroke joinstyle="miter"/>
            <v:textbox style="layout-flow:horizontal;">
              <w:txbxContent>
                <w:p>
                  <w:pPr>
                    <w:pStyle w:val="0"/>
                    <w:rPr>
                      <w:rFonts w:hint="default"/>
                    </w:rPr>
                  </w:pPr>
                </w:p>
              </w:txbxContent>
            </v:textbox>
            <v:imagedata o:title=""/>
            <w10:wrap type="none" anchorx="text" anchory="text"/>
          </v:shape>
        </w:pict>
      </w:r>
    </w:p>
    <w:p>
      <w:pPr>
        <w:pStyle w:val="0"/>
        <w:ind w:left="4940" w:leftChars="1900"/>
        <w:rPr>
          <w:rFonts w:hint="default"/>
        </w:rPr>
      </w:pPr>
      <w:r>
        <w:rPr>
          <w:rFonts w:hint="eastAsia"/>
          <w:u w:val="single" w:color="auto"/>
        </w:rPr>
        <w:t>自治会等名　　　　　　　　　　</w:t>
      </w:r>
    </w:p>
    <w:p>
      <w:pPr>
        <w:pStyle w:val="0"/>
        <w:rPr>
          <w:rFonts w:hint="default"/>
        </w:rPr>
      </w:pPr>
      <w:r>
        <w:rPr>
          <w:rFonts w:hint="eastAsia"/>
        </w:rPr>
        <w:t>収　入　　　　　　　　　　　　　　　　　　　　　　　　　　（単位：円）</w:t>
      </w:r>
    </w:p>
    <w:tbl>
      <w:tblPr>
        <w:tblStyle w:val="11"/>
        <w:tblW w:w="90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634"/>
        <w:gridCol w:w="1560"/>
        <w:gridCol w:w="4821"/>
      </w:tblGrid>
      <w:tr>
        <w:trPr>
          <w:cantSplit/>
          <w:trHeight w:val="402" w:hRule="atLeast"/>
        </w:trPr>
        <w:tc>
          <w:tcPr>
            <w:tcW w:w="2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項　　目</w:t>
            </w:r>
          </w:p>
        </w:tc>
        <w:tc>
          <w:tcPr>
            <w:tcW w:w="15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収入金額</w:t>
            </w:r>
          </w:p>
        </w:tc>
        <w:tc>
          <w:tcPr>
            <w:tcW w:w="482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説　　　　明</w:t>
            </w:r>
          </w:p>
        </w:tc>
      </w:tr>
      <w:tr>
        <w:trPr>
          <w:cantSplit/>
          <w:trHeight w:val="379" w:hRule="atLeast"/>
        </w:trPr>
        <w:tc>
          <w:tcPr>
            <w:tcW w:w="2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自治会等助成金</w:t>
            </w:r>
          </w:p>
        </w:tc>
        <w:tc>
          <w:tcPr>
            <w:tcW w:w="15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right"/>
              <w:rPr>
                <w:rFonts w:hint="default" w:ascii="HG丸ｺﾞｼｯｸM-PRO" w:hAnsi="HG丸ｺﾞｼｯｸM-PRO" w:eastAsia="HG丸ｺﾞｼｯｸM-PRO"/>
              </w:rPr>
            </w:pPr>
          </w:p>
        </w:tc>
        <w:tc>
          <w:tcPr>
            <w:tcW w:w="482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 xml:space="preserve"> </w:t>
            </w:r>
            <w:r>
              <w:rPr>
                <w:rFonts w:hint="eastAsia"/>
              </w:rPr>
              <w:t>　　　×　　世帯</w:t>
            </w:r>
          </w:p>
        </w:tc>
      </w:tr>
      <w:tr>
        <w:trPr>
          <w:cantSplit/>
          <w:trHeight w:val="405" w:hRule="atLeast"/>
        </w:trPr>
        <w:tc>
          <w:tcPr>
            <w:tcW w:w="2634"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計</w:t>
            </w:r>
          </w:p>
        </w:tc>
        <w:tc>
          <w:tcPr>
            <w:tcW w:w="1560" w:type="dxa"/>
            <w:tcBorders>
              <w:top w:val="single" w:color="auto" w:sz="6"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right"/>
              <w:rPr>
                <w:rFonts w:hint="default" w:ascii="HG丸ｺﾞｼｯｸM-PRO" w:hAnsi="HG丸ｺﾞｼｯｸM-PRO" w:eastAsia="HG丸ｺﾞｼｯｸM-PRO"/>
              </w:rPr>
            </w:pPr>
          </w:p>
        </w:tc>
        <w:tc>
          <w:tcPr>
            <w:tcW w:w="4821" w:type="dxa"/>
            <w:tcBorders>
              <w:top w:val="single" w:color="auto" w:sz="6"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bl>
    <w:p>
      <w:pPr>
        <w:pStyle w:val="0"/>
        <w:rPr>
          <w:rFonts w:hint="default"/>
        </w:rPr>
      </w:pPr>
    </w:p>
    <w:p>
      <w:pPr>
        <w:pStyle w:val="0"/>
        <w:rPr>
          <w:rFonts w:hint="default"/>
        </w:rPr>
      </w:pPr>
      <w:r>
        <w:rPr>
          <w:rFonts w:hint="eastAsia"/>
        </w:rPr>
        <w:t>支　出　　　　　　　　　　　　　　　　　　　　　　　　　　（単位：円）</w:t>
      </w:r>
    </w:p>
    <w:tbl>
      <w:tblPr>
        <w:tblStyle w:val="11"/>
        <w:tblW w:w="90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633"/>
        <w:gridCol w:w="1559"/>
        <w:gridCol w:w="4823"/>
      </w:tblGrid>
      <w:tr>
        <w:trPr>
          <w:cantSplit/>
          <w:trHeight w:val="633" w:hRule="atLeast"/>
        </w:trPr>
        <w:tc>
          <w:tcPr>
            <w:tcW w:w="2634"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center"/>
          </w:tcPr>
          <w:p>
            <w:pPr>
              <w:pStyle w:val="0"/>
              <w:jc w:val="center"/>
              <w:rPr>
                <w:rFonts w:hint="default"/>
              </w:rPr>
            </w:pPr>
            <w:r>
              <w:rPr>
                <w:rFonts w:hint="eastAsia"/>
              </w:rPr>
              <w:t>事　業　名</w:t>
            </w:r>
          </w:p>
        </w:tc>
        <w:tc>
          <w:tcPr>
            <w:tcW w:w="1560" w:type="dxa"/>
            <w:tcBorders>
              <w:top w:val="single" w:color="auto" w:sz="4" w:space="0"/>
              <w:left w:val="single" w:color="000000" w:sz="4" w:space="0"/>
              <w:bottom w:val="single" w:color="auto" w:sz="6"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支出金額</w:t>
            </w:r>
          </w:p>
        </w:tc>
        <w:tc>
          <w:tcPr>
            <w:tcW w:w="482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説　　　　明</w:t>
            </w:r>
          </w:p>
        </w:tc>
      </w:tr>
      <w:tr>
        <w:trPr>
          <w:cantSplit/>
          <w:trHeight w:val="518" w:hRule="atLeast"/>
        </w:trPr>
        <w:tc>
          <w:tcPr>
            <w:tcW w:w="2634"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555"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6"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55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156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r>
      <w:tr>
        <w:trPr>
          <w:cantSplit/>
          <w:trHeight w:val="507" w:hRule="atLeast"/>
        </w:trPr>
        <w:tc>
          <w:tcPr>
            <w:tcW w:w="2634"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計</w:t>
            </w:r>
          </w:p>
        </w:tc>
        <w:tc>
          <w:tcPr>
            <w:tcW w:w="1560"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Century" w:hAnsi="Century" w:eastAsia="ＭＳ Ｐゴシック"/>
                <w:sz w:val="21"/>
              </w:rPr>
            </w:pPr>
          </w:p>
        </w:tc>
        <w:tc>
          <w:tcPr>
            <w:tcW w:w="4821" w:type="dxa"/>
            <w:tcBorders>
              <w:top w:val="single" w:color="auto" w:sz="6"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bl>
    <w:p>
      <w:pPr>
        <w:pStyle w:val="0"/>
        <w:ind w:left="283" w:hanging="283" w:hangingChars="109"/>
        <w:rPr>
          <w:rFonts w:hint="default"/>
        </w:rPr>
      </w:pPr>
      <w:r>
        <w:rPr>
          <w:rFonts w:hint="eastAsia"/>
        </w:rPr>
        <w:t>※　助成金の使途について報告してください。</w:t>
      </w:r>
    </w:p>
    <w:p>
      <w:pPr>
        <w:pStyle w:val="0"/>
        <w:ind w:left="283" w:hanging="283" w:hangingChars="109"/>
        <w:rPr>
          <w:rFonts w:hint="default"/>
        </w:rPr>
      </w:pPr>
      <w:r>
        <w:rPr>
          <w:rFonts w:hint="eastAsia"/>
        </w:rPr>
        <w:t>※　説明欄は具体的な使途を記入してください。</w:t>
      </w:r>
    </w:p>
    <w:p>
      <w:pPr>
        <w:pStyle w:val="0"/>
        <w:widowControl w:val="1"/>
        <w:ind w:left="260" w:hanging="260" w:hangingChars="100"/>
        <w:rPr>
          <w:rFonts w:hint="default"/>
          <w:color w:val="auto"/>
        </w:rPr>
      </w:pPr>
      <w:r>
        <w:rPr>
          <w:rFonts w:hint="eastAsia"/>
        </w:rPr>
        <w:t>※　領収証の写しその他収支決算書に記載した支出の内容が確認できる</w:t>
      </w:r>
      <w:r>
        <w:rPr>
          <w:rFonts w:hint="eastAsia"/>
          <w:color w:val="auto"/>
        </w:rPr>
        <w:t>資料を添付してください。</w:t>
      </w: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134" w:right="1384" w:bottom="907" w:left="1384" w:header="567" w:footer="510" w:gutter="0"/>
      <w:cols w:space="720"/>
      <w:textDirection w:val="lrTb"/>
      <w:docGrid w:type="linesAndChar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CellMar>
        <w:left w:w="99" w:type="dxa"/>
        <w:right w:w="99" w:type="dxa"/>
      </w:tblCellMar>
      <w:tblLook w:firstRow="0" w:lastRow="0" w:firstColumn="0" w:lastColumn="0" w:noHBand="0" w:noVBand="0" w:val="0000"/>
    </w:tblPr>
    <w:tblGrid>
      <w:gridCol w:w="9313"/>
    </w:tblGrid>
    <w:tr>
      <w:trPr/>
      <w:tc>
        <w:tcPr>
          <w:tcW w:w="9313" w:type="dxa"/>
          <w:vAlign w:val="top"/>
        </w:tcPr>
        <w:p>
          <w:pPr>
            <w:pStyle w:val="19"/>
            <w:spacing w:line="220" w:lineRule="exact"/>
            <w:jc w:val="right"/>
            <w:rPr>
              <w:rFonts w:hint="default"/>
              <w:sz w:val="22"/>
            </w:rPr>
          </w:pPr>
        </w:p>
      </w:tc>
    </w:tr>
  </w:tbl>
  <w:p>
    <w:pPr>
      <w:pStyle w:val="19"/>
      <w:spacing w:line="220" w:lineRule="exact"/>
      <w:rPr>
        <w:rFonts w:hint="default"/>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30"/>
  <w:drawingGridVerticalSpacing w:val="212"/>
  <w:displayHorizontalDrawingGridEvery w:val="2"/>
  <w:displayVerticalDrawingGridEvery w:val="2"/>
  <w:noLineBreaksAfter w:lang="ja-JP" w:val="$([\{£¥‘“〈《「『【〔＄（［｛｢￡￥"/>
  <w:noLineBreaksBefore w:lang="ja-JP" w:val="!%),.:;?]}¢°’”‰′″、。》』】〕゛゜ゝゞ・ヽヾ！，．：；？］｝｡｣､･ﾞﾟ￠"/>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snapToGrid w:val="0"/>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pPr>
      <w:ind w:firstLine="240"/>
    </w:pPr>
  </w:style>
  <w:style w:type="paragraph" w:styleId="16" w:customStyle="1">
    <w:name w:val="条文"/>
    <w:basedOn w:val="0"/>
    <w:next w:val="16"/>
    <w:link w:val="0"/>
    <w:uiPriority w:val="0"/>
    <w:pPr>
      <w:ind w:left="100" w:hanging="100" w:hangingChars="100"/>
    </w:pPr>
  </w:style>
  <w:style w:type="paragraph" w:styleId="17">
    <w:name w:val="Block Text"/>
    <w:basedOn w:val="0"/>
    <w:next w:val="17"/>
    <w:link w:val="0"/>
    <w:uiPriority w:val="0"/>
    <w:pPr>
      <w:ind w:left="778" w:right="-1" w:hanging="778" w:hangingChars="300"/>
    </w:pPr>
    <w:rPr>
      <w:snapToGrid w:val="1"/>
    </w:rPr>
  </w:style>
  <w:style w:type="paragraph" w:styleId="18">
    <w:name w:val="Body Text"/>
    <w:basedOn w:val="0"/>
    <w:next w:val="18"/>
    <w:link w:val="0"/>
    <w:uiPriority w:val="0"/>
    <w:pPr>
      <w:ind w:right="5" w:rightChars="2"/>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2"/>
    <w:basedOn w:val="0"/>
    <w:next w:val="20"/>
    <w:link w:val="0"/>
    <w:uiPriority w:val="0"/>
    <w:pPr>
      <w:ind w:right="-251" w:rightChars="-97"/>
    </w:pPr>
  </w:style>
  <w:style w:type="paragraph" w:styleId="21">
    <w:name w:val="footer"/>
    <w:basedOn w:val="0"/>
    <w:next w:val="21"/>
    <w:link w:val="24"/>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Body Text 3"/>
    <w:basedOn w:val="0"/>
    <w:next w:val="23"/>
    <w:link w:val="0"/>
    <w:uiPriority w:val="0"/>
    <w:pPr>
      <w:ind w:right="-252"/>
    </w:pPr>
  </w:style>
  <w:style w:type="character" w:styleId="24" w:customStyle="1">
    <w:name w:val="フッター (文字)"/>
    <w:basedOn w:val="10"/>
    <w:next w:val="24"/>
    <w:link w:val="21"/>
    <w:uiPriority w:val="0"/>
    <w:rPr>
      <w:rFonts w:ascii="ＭＳ 明朝" w:hAnsi="ＭＳ 明朝"/>
      <w:snapToGrid w:val="0"/>
      <w:spacing w:val="20"/>
      <w:sz w:val="24"/>
    </w:rPr>
  </w:style>
  <w:style w:type="paragraph" w:styleId="25" w:customStyle="1">
    <w:name w:val="ﾘﾎﾟｰﾄﾜｰﾄﾞﾊﾟﾙ"/>
    <w:next w:val="25"/>
    <w:link w:val="0"/>
    <w:uiPriority w:val="0"/>
    <w:pPr>
      <w:widowControl w:val="0"/>
      <w:wordWrap w:val="0"/>
      <w:autoSpaceDE w:val="0"/>
      <w:autoSpaceDN w:val="0"/>
      <w:adjustRightInd w:val="0"/>
      <w:spacing w:line="421" w:lineRule="exact"/>
      <w:jc w:val="both"/>
    </w:pPr>
    <w:rPr>
      <w:rFonts w:ascii="ＭＳ 明朝" w:hAnsi="ＭＳ 明朝"/>
      <w:sz w:val="24"/>
    </w:rPr>
  </w:style>
  <w:style w:type="character" w:styleId="26" w:customStyle="1">
    <w:name w:val="p20"/>
    <w:basedOn w:val="10"/>
    <w:next w:val="26"/>
    <w:link w:val="0"/>
    <w:uiPriority w:val="0"/>
  </w:style>
  <w:style w:type="paragraph" w:styleId="27">
    <w:name w:val="Balloon Text"/>
    <w:basedOn w:val="0"/>
    <w:next w:val="27"/>
    <w:link w:val="28"/>
    <w:uiPriority w:val="0"/>
    <w:semiHidden/>
    <w:pPr>
      <w:spacing w:line="240" w:lineRule="auto"/>
    </w:pPr>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napToGrid w:val="0"/>
      <w:spacing w:val="20"/>
      <w:sz w:val="18"/>
    </w:rPr>
  </w:style>
  <w:style w:type="paragraph" w:styleId="29">
    <w:name w:val="Note Heading"/>
    <w:basedOn w:val="0"/>
    <w:next w:val="0"/>
    <w:link w:val="30"/>
    <w:uiPriority w:val="0"/>
    <w:pPr>
      <w:jc w:val="center"/>
    </w:pPr>
    <w:rPr>
      <w:snapToGrid w:val="1"/>
      <w:spacing w:val="0"/>
    </w:rPr>
  </w:style>
  <w:style w:type="character" w:styleId="30" w:customStyle="1">
    <w:name w:val="記 (文字)"/>
    <w:basedOn w:val="10"/>
    <w:next w:val="30"/>
    <w:link w:val="29"/>
    <w:uiPriority w:val="0"/>
    <w:rPr>
      <w:rFonts w:ascii="ＭＳ 明朝" w:hAnsi="ＭＳ 明朝"/>
      <w:sz w:val="24"/>
    </w:rPr>
  </w:style>
  <w:style w:type="paragraph" w:styleId="31">
    <w:name w:val="Closing"/>
    <w:basedOn w:val="0"/>
    <w:next w:val="31"/>
    <w:link w:val="32"/>
    <w:uiPriority w:val="0"/>
    <w:pPr>
      <w:jc w:val="right"/>
    </w:pPr>
    <w:rPr>
      <w:snapToGrid w:val="1"/>
      <w:spacing w:val="0"/>
    </w:rPr>
  </w:style>
  <w:style w:type="character" w:styleId="32" w:customStyle="1">
    <w:name w:val="結語 (文字)"/>
    <w:basedOn w:val="10"/>
    <w:next w:val="32"/>
    <w:link w:val="31"/>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8</Pages>
  <Words>0</Words>
  <Characters>1032</Characters>
  <Application>JUST Note</Application>
  <Lines>681</Lines>
  <Paragraphs>108</Paragraphs>
  <CharactersWithSpaces>1696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尾張旭市条例第　　号</dc:title>
  <dc:creator>bunsyo</dc:creator>
  <cp:lastModifiedBy>杉浦　竜平</cp:lastModifiedBy>
  <cp:lastPrinted>2026-04-02T01:04:21Z</cp:lastPrinted>
  <dcterms:created xsi:type="dcterms:W3CDTF">2023-02-27T03:23:00Z</dcterms:created>
  <dcterms:modified xsi:type="dcterms:W3CDTF">2026-05-28T02:45:57Z</dcterms:modified>
  <cp:revision>7</cp:revision>
</cp:coreProperties>
</file>