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56" w:rsidRPr="000015C9" w:rsidRDefault="00116F56" w:rsidP="000015C9">
      <w:pPr>
        <w:wordWrap/>
        <w:overflowPunct w:val="0"/>
        <w:spacing w:line="240" w:lineRule="auto"/>
        <w:jc w:val="both"/>
        <w:textAlignment w:val="auto"/>
        <w:rPr>
          <w:sz w:val="22"/>
          <w:szCs w:val="22"/>
        </w:rPr>
      </w:pPr>
      <w:r w:rsidRPr="000015C9">
        <w:rPr>
          <w:rFonts w:hint="eastAsia"/>
          <w:sz w:val="22"/>
          <w:szCs w:val="22"/>
        </w:rPr>
        <w:t>第</w:t>
      </w:r>
      <w:r w:rsidR="0018628D" w:rsidRPr="000015C9">
        <w:rPr>
          <w:rFonts w:hint="eastAsia"/>
          <w:sz w:val="22"/>
          <w:szCs w:val="22"/>
        </w:rPr>
        <w:t>７</w:t>
      </w:r>
      <w:r w:rsidRPr="000015C9">
        <w:rPr>
          <w:rFonts w:hint="eastAsia"/>
          <w:sz w:val="22"/>
          <w:szCs w:val="22"/>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0"/>
        <w:gridCol w:w="1680"/>
        <w:gridCol w:w="1680"/>
        <w:gridCol w:w="1949"/>
      </w:tblGrid>
      <w:tr w:rsidR="00116F56" w:rsidRPr="000015C9" w:rsidTr="00D05482">
        <w:trPr>
          <w:cantSplit/>
          <w:trHeight w:val="4620"/>
        </w:trPr>
        <w:tc>
          <w:tcPr>
            <w:tcW w:w="8789" w:type="dxa"/>
            <w:gridSpan w:val="4"/>
            <w:vAlign w:val="center"/>
          </w:tcPr>
          <w:p w:rsidR="00116F56" w:rsidRPr="000015C9" w:rsidRDefault="00116F56" w:rsidP="00116F56">
            <w:pPr>
              <w:jc w:val="center"/>
              <w:rPr>
                <w:spacing w:val="35"/>
                <w:sz w:val="22"/>
                <w:szCs w:val="22"/>
              </w:rPr>
            </w:pPr>
          </w:p>
          <w:p w:rsidR="00116F56" w:rsidRPr="00A96A9B" w:rsidRDefault="00116F56" w:rsidP="00116F56">
            <w:pPr>
              <w:jc w:val="center"/>
              <w:rPr>
                <w:szCs w:val="24"/>
              </w:rPr>
            </w:pPr>
            <w:r w:rsidRPr="00A96A9B">
              <w:rPr>
                <w:rFonts w:hint="eastAsia"/>
                <w:spacing w:val="35"/>
                <w:szCs w:val="24"/>
              </w:rPr>
              <w:t>土地利用承諾</w:t>
            </w:r>
            <w:r w:rsidRPr="00A96A9B">
              <w:rPr>
                <w:rFonts w:hint="eastAsia"/>
                <w:szCs w:val="24"/>
              </w:rPr>
              <w:t>書</w:t>
            </w:r>
          </w:p>
          <w:p w:rsidR="00116F56" w:rsidRPr="00A96A9B" w:rsidRDefault="00116F56" w:rsidP="00116F56">
            <w:pPr>
              <w:rPr>
                <w:szCs w:val="24"/>
              </w:rPr>
            </w:pPr>
          </w:p>
          <w:p w:rsidR="00116F56" w:rsidRPr="00A96A9B" w:rsidRDefault="00116F56" w:rsidP="00116F56">
            <w:pPr>
              <w:jc w:val="right"/>
              <w:rPr>
                <w:szCs w:val="24"/>
              </w:rPr>
            </w:pPr>
            <w:r w:rsidRPr="00A96A9B">
              <w:rPr>
                <w:rFonts w:hint="eastAsia"/>
                <w:szCs w:val="24"/>
              </w:rPr>
              <w:t xml:space="preserve">　　</w:t>
            </w:r>
            <w:r w:rsidR="00A96A9B">
              <w:rPr>
                <w:rFonts w:hint="eastAsia"/>
                <w:szCs w:val="24"/>
              </w:rPr>
              <w:t xml:space="preserve">令和　　</w:t>
            </w:r>
            <w:r w:rsidRPr="00A96A9B">
              <w:rPr>
                <w:rFonts w:hint="eastAsia"/>
                <w:szCs w:val="24"/>
              </w:rPr>
              <w:t xml:space="preserve">年　　月　　日　</w:t>
            </w:r>
          </w:p>
          <w:p w:rsidR="00116F56" w:rsidRPr="00A96A9B" w:rsidRDefault="00116F56" w:rsidP="00116F56">
            <w:pPr>
              <w:rPr>
                <w:szCs w:val="24"/>
              </w:rPr>
            </w:pPr>
          </w:p>
          <w:p w:rsidR="00116F56" w:rsidRPr="00A96A9B" w:rsidRDefault="00116F56" w:rsidP="00116F56">
            <w:pPr>
              <w:rPr>
                <w:szCs w:val="24"/>
              </w:rPr>
            </w:pPr>
            <w:r w:rsidRPr="00A96A9B">
              <w:rPr>
                <w:rFonts w:hint="eastAsia"/>
                <w:szCs w:val="24"/>
              </w:rPr>
              <w:t xml:space="preserve">　尾張旭市長　</w:t>
            </w:r>
            <w:r w:rsidR="00704CD4" w:rsidRPr="00A96A9B">
              <w:rPr>
                <w:rFonts w:hint="eastAsia"/>
                <w:szCs w:val="24"/>
              </w:rPr>
              <w:t>殿</w:t>
            </w:r>
          </w:p>
          <w:p w:rsidR="00116F56" w:rsidRPr="00A96A9B" w:rsidRDefault="00116F56" w:rsidP="00116F56">
            <w:pPr>
              <w:rPr>
                <w:szCs w:val="24"/>
              </w:rPr>
            </w:pPr>
          </w:p>
          <w:p w:rsidR="00116F56" w:rsidRPr="00A96A9B" w:rsidRDefault="00116F56" w:rsidP="00116F56">
            <w:pPr>
              <w:jc w:val="right"/>
              <w:rPr>
                <w:szCs w:val="24"/>
              </w:rPr>
            </w:pPr>
            <w:r w:rsidRPr="00A96A9B">
              <w:rPr>
                <w:rFonts w:hint="eastAsia"/>
                <w:szCs w:val="24"/>
              </w:rPr>
              <w:t xml:space="preserve">土地所有者　　　　</w:t>
            </w:r>
            <w:r w:rsidR="00A96A9B">
              <w:rPr>
                <w:rFonts w:hint="eastAsia"/>
                <w:szCs w:val="24"/>
              </w:rPr>
              <w:t xml:space="preserve">　　　　</w:t>
            </w:r>
            <w:r w:rsidRPr="00A96A9B">
              <w:rPr>
                <w:rFonts w:hint="eastAsia"/>
                <w:szCs w:val="24"/>
              </w:rPr>
              <w:t xml:space="preserve">　　　　　　　　</w:t>
            </w:r>
          </w:p>
          <w:p w:rsidR="00116F56" w:rsidRPr="00A96A9B" w:rsidRDefault="00116F56" w:rsidP="00A96A9B">
            <w:pPr>
              <w:spacing w:line="360" w:lineRule="auto"/>
              <w:jc w:val="right"/>
              <w:rPr>
                <w:szCs w:val="24"/>
              </w:rPr>
            </w:pPr>
            <w:r w:rsidRPr="00A96A9B">
              <w:rPr>
                <w:rFonts w:hint="eastAsia"/>
                <w:szCs w:val="24"/>
              </w:rPr>
              <w:t xml:space="preserve">住所　　　　</w:t>
            </w:r>
            <w:r w:rsidR="00A96A9B">
              <w:rPr>
                <w:rFonts w:hint="eastAsia"/>
                <w:szCs w:val="24"/>
              </w:rPr>
              <w:t xml:space="preserve">　　　　</w:t>
            </w:r>
            <w:r w:rsidRPr="00A96A9B">
              <w:rPr>
                <w:rFonts w:hint="eastAsia"/>
                <w:szCs w:val="24"/>
              </w:rPr>
              <w:t xml:space="preserve">　　　　　　　　</w:t>
            </w:r>
          </w:p>
          <w:p w:rsidR="00116F56" w:rsidRPr="00A96A9B" w:rsidRDefault="00116F56" w:rsidP="00A96A9B">
            <w:pPr>
              <w:spacing w:line="360" w:lineRule="auto"/>
              <w:jc w:val="right"/>
              <w:rPr>
                <w:szCs w:val="24"/>
              </w:rPr>
            </w:pPr>
            <w:r w:rsidRPr="00A96A9B">
              <w:rPr>
                <w:rFonts w:hint="eastAsia"/>
                <w:szCs w:val="24"/>
              </w:rPr>
              <w:t xml:space="preserve">氏名　　　　</w:t>
            </w:r>
            <w:r w:rsidR="00A96A9B">
              <w:rPr>
                <w:rFonts w:hint="eastAsia"/>
                <w:szCs w:val="24"/>
              </w:rPr>
              <w:t xml:space="preserve">　　　　</w:t>
            </w:r>
            <w:r w:rsidR="005D4E18">
              <w:rPr>
                <w:rFonts w:hint="eastAsia"/>
                <w:szCs w:val="24"/>
              </w:rPr>
              <w:t xml:space="preserve">　　　　　　　</w:t>
            </w:r>
            <w:bookmarkStart w:id="0" w:name="_GoBack"/>
            <w:bookmarkEnd w:id="0"/>
            <w:r w:rsidRPr="00A96A9B">
              <w:rPr>
                <w:rFonts w:hint="eastAsia"/>
                <w:szCs w:val="24"/>
              </w:rPr>
              <w:t xml:space="preserve">　</w:t>
            </w:r>
          </w:p>
          <w:p w:rsidR="00116F56" w:rsidRPr="000015C9" w:rsidRDefault="00116F56" w:rsidP="00116F56">
            <w:pPr>
              <w:jc w:val="right"/>
              <w:rPr>
                <w:sz w:val="22"/>
                <w:szCs w:val="22"/>
              </w:rPr>
            </w:pPr>
          </w:p>
        </w:tc>
      </w:tr>
      <w:tr w:rsidR="00116F56" w:rsidRPr="000015C9" w:rsidTr="00D05482">
        <w:trPr>
          <w:cantSplit/>
          <w:trHeight w:val="520"/>
        </w:trPr>
        <w:tc>
          <w:tcPr>
            <w:tcW w:w="8789" w:type="dxa"/>
            <w:gridSpan w:val="4"/>
            <w:vAlign w:val="center"/>
          </w:tcPr>
          <w:p w:rsidR="00116F56" w:rsidRPr="000015C9" w:rsidRDefault="00116F56" w:rsidP="00116F56">
            <w:pPr>
              <w:jc w:val="center"/>
              <w:rPr>
                <w:sz w:val="22"/>
                <w:szCs w:val="22"/>
              </w:rPr>
            </w:pPr>
            <w:r w:rsidRPr="000015C9">
              <w:rPr>
                <w:rFonts w:hint="eastAsia"/>
                <w:spacing w:val="210"/>
                <w:sz w:val="22"/>
                <w:szCs w:val="22"/>
              </w:rPr>
              <w:t>土地の表</w:t>
            </w:r>
            <w:r w:rsidRPr="000015C9">
              <w:rPr>
                <w:rFonts w:hint="eastAsia"/>
                <w:sz w:val="22"/>
                <w:szCs w:val="22"/>
              </w:rPr>
              <w:t>示</w:t>
            </w:r>
          </w:p>
        </w:tc>
      </w:tr>
      <w:tr w:rsidR="00116F56" w:rsidRPr="000015C9" w:rsidTr="00D05482">
        <w:trPr>
          <w:trHeight w:val="520"/>
        </w:trPr>
        <w:tc>
          <w:tcPr>
            <w:tcW w:w="3480" w:type="dxa"/>
            <w:vAlign w:val="center"/>
          </w:tcPr>
          <w:p w:rsidR="00116F56" w:rsidRPr="000015C9" w:rsidRDefault="00116F56" w:rsidP="00116F56">
            <w:pPr>
              <w:jc w:val="center"/>
              <w:rPr>
                <w:sz w:val="22"/>
                <w:szCs w:val="22"/>
              </w:rPr>
            </w:pPr>
            <w:r w:rsidRPr="000015C9">
              <w:rPr>
                <w:rFonts w:hint="eastAsia"/>
                <w:spacing w:val="212"/>
                <w:sz w:val="22"/>
                <w:szCs w:val="22"/>
              </w:rPr>
              <w:t>所</w:t>
            </w:r>
            <w:r w:rsidRPr="000015C9">
              <w:rPr>
                <w:rFonts w:hint="eastAsia"/>
                <w:sz w:val="22"/>
                <w:szCs w:val="22"/>
              </w:rPr>
              <w:t>在</w:t>
            </w:r>
          </w:p>
        </w:tc>
        <w:tc>
          <w:tcPr>
            <w:tcW w:w="1680" w:type="dxa"/>
            <w:vAlign w:val="center"/>
          </w:tcPr>
          <w:p w:rsidR="00116F56" w:rsidRPr="000015C9" w:rsidRDefault="00116F56" w:rsidP="00116F56">
            <w:pPr>
              <w:jc w:val="center"/>
              <w:rPr>
                <w:sz w:val="22"/>
                <w:szCs w:val="22"/>
              </w:rPr>
            </w:pPr>
            <w:r w:rsidRPr="000015C9">
              <w:rPr>
                <w:rFonts w:hint="eastAsia"/>
                <w:spacing w:val="212"/>
                <w:sz w:val="22"/>
                <w:szCs w:val="22"/>
              </w:rPr>
              <w:t>地</w:t>
            </w:r>
            <w:r w:rsidRPr="000015C9">
              <w:rPr>
                <w:rFonts w:hint="eastAsia"/>
                <w:sz w:val="22"/>
                <w:szCs w:val="22"/>
              </w:rPr>
              <w:t>番</w:t>
            </w:r>
          </w:p>
        </w:tc>
        <w:tc>
          <w:tcPr>
            <w:tcW w:w="1680" w:type="dxa"/>
            <w:vAlign w:val="center"/>
          </w:tcPr>
          <w:p w:rsidR="00116F56" w:rsidRPr="000015C9" w:rsidRDefault="00116F56" w:rsidP="00116F56">
            <w:pPr>
              <w:jc w:val="center"/>
              <w:rPr>
                <w:sz w:val="22"/>
                <w:szCs w:val="22"/>
              </w:rPr>
            </w:pPr>
            <w:r w:rsidRPr="000015C9">
              <w:rPr>
                <w:rFonts w:hint="eastAsia"/>
                <w:spacing w:val="212"/>
                <w:sz w:val="22"/>
                <w:szCs w:val="22"/>
              </w:rPr>
              <w:t>地</w:t>
            </w:r>
            <w:r w:rsidRPr="000015C9">
              <w:rPr>
                <w:rFonts w:hint="eastAsia"/>
                <w:sz w:val="22"/>
                <w:szCs w:val="22"/>
              </w:rPr>
              <w:t>目</w:t>
            </w:r>
          </w:p>
        </w:tc>
        <w:tc>
          <w:tcPr>
            <w:tcW w:w="1949" w:type="dxa"/>
            <w:vAlign w:val="center"/>
          </w:tcPr>
          <w:p w:rsidR="00116F56" w:rsidRPr="000015C9" w:rsidRDefault="00116F56" w:rsidP="00116F56">
            <w:pPr>
              <w:jc w:val="center"/>
              <w:rPr>
                <w:sz w:val="22"/>
                <w:szCs w:val="22"/>
              </w:rPr>
            </w:pPr>
            <w:r w:rsidRPr="000015C9">
              <w:rPr>
                <w:rFonts w:hint="eastAsia"/>
                <w:spacing w:val="212"/>
                <w:sz w:val="22"/>
                <w:szCs w:val="22"/>
              </w:rPr>
              <w:t>地</w:t>
            </w:r>
            <w:r w:rsidRPr="000015C9">
              <w:rPr>
                <w:rFonts w:hint="eastAsia"/>
                <w:sz w:val="22"/>
                <w:szCs w:val="22"/>
              </w:rPr>
              <w:t>積</w:t>
            </w:r>
          </w:p>
        </w:tc>
      </w:tr>
      <w:tr w:rsidR="00116F56" w:rsidRPr="000015C9" w:rsidTr="00D05482">
        <w:trPr>
          <w:trHeight w:val="1920"/>
        </w:trPr>
        <w:tc>
          <w:tcPr>
            <w:tcW w:w="3480" w:type="dxa"/>
          </w:tcPr>
          <w:p w:rsidR="00116F56" w:rsidRPr="000015C9" w:rsidRDefault="00116F56" w:rsidP="00116F56">
            <w:pPr>
              <w:rPr>
                <w:sz w:val="22"/>
                <w:szCs w:val="22"/>
              </w:rPr>
            </w:pPr>
            <w:r w:rsidRPr="000015C9">
              <w:rPr>
                <w:rFonts w:hint="eastAsia"/>
                <w:sz w:val="22"/>
                <w:szCs w:val="22"/>
              </w:rPr>
              <w:t xml:space="preserve">　</w:t>
            </w:r>
          </w:p>
        </w:tc>
        <w:tc>
          <w:tcPr>
            <w:tcW w:w="1680" w:type="dxa"/>
          </w:tcPr>
          <w:p w:rsidR="00116F56" w:rsidRPr="000015C9" w:rsidRDefault="00116F56" w:rsidP="00116F56">
            <w:pPr>
              <w:rPr>
                <w:sz w:val="22"/>
                <w:szCs w:val="22"/>
              </w:rPr>
            </w:pPr>
            <w:r w:rsidRPr="000015C9">
              <w:rPr>
                <w:rFonts w:hint="eastAsia"/>
                <w:sz w:val="22"/>
                <w:szCs w:val="22"/>
              </w:rPr>
              <w:t xml:space="preserve">　</w:t>
            </w:r>
          </w:p>
        </w:tc>
        <w:tc>
          <w:tcPr>
            <w:tcW w:w="1680" w:type="dxa"/>
          </w:tcPr>
          <w:p w:rsidR="00116F56" w:rsidRPr="000015C9" w:rsidRDefault="00116F56" w:rsidP="00116F56">
            <w:pPr>
              <w:rPr>
                <w:sz w:val="22"/>
                <w:szCs w:val="22"/>
              </w:rPr>
            </w:pPr>
            <w:r w:rsidRPr="000015C9">
              <w:rPr>
                <w:rFonts w:hint="eastAsia"/>
                <w:sz w:val="22"/>
                <w:szCs w:val="22"/>
              </w:rPr>
              <w:t xml:space="preserve">　</w:t>
            </w:r>
          </w:p>
        </w:tc>
        <w:tc>
          <w:tcPr>
            <w:tcW w:w="1949" w:type="dxa"/>
          </w:tcPr>
          <w:p w:rsidR="00116F56" w:rsidRPr="000015C9" w:rsidRDefault="00116F56" w:rsidP="00116F56">
            <w:pPr>
              <w:rPr>
                <w:sz w:val="22"/>
                <w:szCs w:val="22"/>
              </w:rPr>
            </w:pPr>
            <w:r w:rsidRPr="000015C9">
              <w:rPr>
                <w:rFonts w:hint="eastAsia"/>
                <w:sz w:val="22"/>
                <w:szCs w:val="22"/>
              </w:rPr>
              <w:t xml:space="preserve">　</w:t>
            </w:r>
          </w:p>
        </w:tc>
      </w:tr>
      <w:tr w:rsidR="00116F56" w:rsidRPr="000015C9" w:rsidTr="00D05482">
        <w:trPr>
          <w:cantSplit/>
          <w:trHeight w:val="4360"/>
        </w:trPr>
        <w:tc>
          <w:tcPr>
            <w:tcW w:w="8789" w:type="dxa"/>
            <w:gridSpan w:val="4"/>
          </w:tcPr>
          <w:p w:rsidR="00116F56" w:rsidRPr="000015C9" w:rsidRDefault="00116F56" w:rsidP="00116F56">
            <w:pPr>
              <w:rPr>
                <w:sz w:val="22"/>
                <w:szCs w:val="22"/>
              </w:rPr>
            </w:pPr>
          </w:p>
          <w:p w:rsidR="00116F56" w:rsidRPr="000015C9" w:rsidRDefault="00116F56" w:rsidP="00116F56">
            <w:pPr>
              <w:rPr>
                <w:sz w:val="22"/>
                <w:szCs w:val="22"/>
              </w:rPr>
            </w:pPr>
            <w:r w:rsidRPr="000015C9">
              <w:rPr>
                <w:rFonts w:hint="eastAsia"/>
                <w:sz w:val="22"/>
                <w:szCs w:val="22"/>
              </w:rPr>
              <w:t xml:space="preserve">　私の所有する土地について、下記の条件により、公共下水道施設の土地利用を承諾します。</w:t>
            </w:r>
          </w:p>
          <w:p w:rsidR="00116F56" w:rsidRPr="000015C9" w:rsidRDefault="00116F56" w:rsidP="00116F56">
            <w:pPr>
              <w:rPr>
                <w:sz w:val="22"/>
                <w:szCs w:val="22"/>
              </w:rPr>
            </w:pPr>
          </w:p>
          <w:p w:rsidR="00116F56" w:rsidRPr="000015C9" w:rsidRDefault="00116F56" w:rsidP="00116F56">
            <w:pPr>
              <w:jc w:val="center"/>
              <w:rPr>
                <w:sz w:val="22"/>
                <w:szCs w:val="22"/>
              </w:rPr>
            </w:pPr>
            <w:r w:rsidRPr="000015C9">
              <w:rPr>
                <w:rFonts w:hint="eastAsia"/>
                <w:sz w:val="22"/>
                <w:szCs w:val="22"/>
              </w:rPr>
              <w:t>記</w:t>
            </w:r>
          </w:p>
          <w:p w:rsidR="00116F56" w:rsidRPr="000015C9" w:rsidRDefault="00116F56" w:rsidP="00116F56">
            <w:pPr>
              <w:rPr>
                <w:sz w:val="22"/>
                <w:szCs w:val="22"/>
              </w:rPr>
            </w:pPr>
          </w:p>
          <w:p w:rsidR="00116F56" w:rsidRPr="000015C9" w:rsidRDefault="00116F56" w:rsidP="00116F56">
            <w:pPr>
              <w:spacing w:line="300" w:lineRule="auto"/>
              <w:ind w:left="240" w:hangingChars="100" w:hanging="240"/>
              <w:rPr>
                <w:sz w:val="22"/>
                <w:szCs w:val="22"/>
              </w:rPr>
            </w:pPr>
            <w:r w:rsidRPr="000015C9">
              <w:rPr>
                <w:rFonts w:hint="eastAsia"/>
                <w:sz w:val="22"/>
                <w:szCs w:val="22"/>
              </w:rPr>
              <w:t>１　土地の使用料は、無償とします。</w:t>
            </w:r>
          </w:p>
          <w:p w:rsidR="00116F56" w:rsidRPr="000015C9" w:rsidRDefault="00116F56" w:rsidP="00116F56">
            <w:pPr>
              <w:spacing w:line="300" w:lineRule="auto"/>
              <w:ind w:left="240" w:hangingChars="100" w:hanging="240"/>
              <w:rPr>
                <w:sz w:val="22"/>
                <w:szCs w:val="22"/>
              </w:rPr>
            </w:pPr>
            <w:r w:rsidRPr="000015C9">
              <w:rPr>
                <w:rFonts w:hint="eastAsia"/>
                <w:sz w:val="22"/>
                <w:szCs w:val="22"/>
              </w:rPr>
              <w:t>２　下水道施設の工事及び維持管理のための市職員の立ち入りを認めます。</w:t>
            </w:r>
          </w:p>
          <w:p w:rsidR="00116F56" w:rsidRPr="000015C9" w:rsidRDefault="00116F56" w:rsidP="00116F56">
            <w:pPr>
              <w:spacing w:line="300" w:lineRule="auto"/>
              <w:ind w:left="240" w:hangingChars="100" w:hanging="240"/>
              <w:rPr>
                <w:sz w:val="22"/>
                <w:szCs w:val="22"/>
              </w:rPr>
            </w:pPr>
            <w:r w:rsidRPr="000015C9">
              <w:rPr>
                <w:rFonts w:hint="eastAsia"/>
                <w:sz w:val="22"/>
                <w:szCs w:val="22"/>
              </w:rPr>
              <w:t>３　土地の所有権を他に譲渡する場合は、この承諾内容を承継させ、市及び他の公共下水道施設利用者に迷惑がかからないようにします。</w:t>
            </w:r>
          </w:p>
          <w:p w:rsidR="00116F56" w:rsidRPr="000015C9" w:rsidRDefault="00116F56" w:rsidP="00116F56">
            <w:pPr>
              <w:spacing w:line="300" w:lineRule="auto"/>
              <w:ind w:left="240" w:hangingChars="100" w:hanging="240"/>
              <w:rPr>
                <w:sz w:val="22"/>
                <w:szCs w:val="22"/>
              </w:rPr>
            </w:pPr>
            <w:r w:rsidRPr="000015C9">
              <w:rPr>
                <w:rFonts w:hint="eastAsia"/>
                <w:sz w:val="22"/>
                <w:szCs w:val="22"/>
              </w:rPr>
              <w:t>４　土地利用の期間は下水道施設の使用する期間と</w:t>
            </w:r>
            <w:r w:rsidR="00417143" w:rsidRPr="000015C9">
              <w:rPr>
                <w:rFonts w:hint="eastAsia"/>
                <w:sz w:val="22"/>
                <w:szCs w:val="22"/>
              </w:rPr>
              <w:t>します</w:t>
            </w:r>
            <w:r w:rsidRPr="000015C9">
              <w:rPr>
                <w:rFonts w:hint="eastAsia"/>
                <w:sz w:val="22"/>
                <w:szCs w:val="22"/>
              </w:rPr>
              <w:t>。</w:t>
            </w:r>
          </w:p>
          <w:p w:rsidR="00116F56" w:rsidRPr="000015C9" w:rsidRDefault="00116F56" w:rsidP="00116F56">
            <w:pPr>
              <w:spacing w:line="300" w:lineRule="auto"/>
              <w:ind w:left="105" w:hanging="105"/>
              <w:rPr>
                <w:sz w:val="22"/>
                <w:szCs w:val="22"/>
              </w:rPr>
            </w:pPr>
          </w:p>
        </w:tc>
      </w:tr>
    </w:tbl>
    <w:p w:rsidR="00117D16" w:rsidRPr="000015C9" w:rsidRDefault="00117D16" w:rsidP="000015C9">
      <w:pPr>
        <w:spacing w:before="120"/>
        <w:ind w:left="210" w:hanging="210"/>
        <w:rPr>
          <w:rFonts w:asciiTheme="minorEastAsia" w:eastAsiaTheme="minorEastAsia" w:hAnsiTheme="minorEastAsia"/>
          <w:sz w:val="22"/>
          <w:szCs w:val="22"/>
        </w:rPr>
      </w:pPr>
    </w:p>
    <w:sectPr w:rsidR="00117D16" w:rsidRPr="000015C9" w:rsidSect="00A96A9B">
      <w:headerReference w:type="first" r:id="rId8"/>
      <w:pgSz w:w="11906" w:h="16838" w:code="9"/>
      <w:pgMar w:top="1361" w:right="1531" w:bottom="907" w:left="1531" w:header="567" w:footer="510"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8D3" w:rsidRDefault="008378D3" w:rsidP="006216AD">
      <w:pPr>
        <w:spacing w:line="240" w:lineRule="auto"/>
      </w:pPr>
      <w:r>
        <w:separator/>
      </w:r>
    </w:p>
  </w:endnote>
  <w:endnote w:type="continuationSeparator" w:id="0">
    <w:p w:rsidR="008378D3" w:rsidRDefault="008378D3" w:rsidP="00621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8D3" w:rsidRDefault="008378D3" w:rsidP="006216AD">
      <w:pPr>
        <w:spacing w:line="240" w:lineRule="auto"/>
      </w:pPr>
      <w:r>
        <w:separator/>
      </w:r>
    </w:p>
  </w:footnote>
  <w:footnote w:type="continuationSeparator" w:id="0">
    <w:p w:rsidR="008378D3" w:rsidRDefault="008378D3" w:rsidP="00621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DB2" w:rsidRDefault="00DE4DB2" w:rsidP="00881242">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B2017"/>
    <w:multiLevelType w:val="hybridMultilevel"/>
    <w:tmpl w:val="1214EB22"/>
    <w:lvl w:ilvl="0" w:tplc="BE7AFC78">
      <w:start w:val="6"/>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30"/>
  <w:drawingGridVerticalSpacing w:val="212"/>
  <w:displayHorizontalDrawingGridEvery w:val="2"/>
  <w:displayVerticalDrawingGridEvery w:val="2"/>
  <w:characterSpacingControl w:val="doNotCompress"/>
  <w:noLineBreaksAfter w:lang="ja-JP" w:val="$([\{£¥‘“〈《「『【〔＄（［｛｢￡￥"/>
  <w:noLineBreaksBefore w:lang="ja-JP" w:val="!%),.:;?]}¢°’”‰′″、。》』】〕゛゜ゝゞ・ヽヾ！，．：；？］｝｡｣､･ﾞﾟ￠"/>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1126ED"/>
    <w:rsid w:val="000015C9"/>
    <w:rsid w:val="000205AC"/>
    <w:rsid w:val="00047691"/>
    <w:rsid w:val="000564D5"/>
    <w:rsid w:val="00065E48"/>
    <w:rsid w:val="000900EF"/>
    <w:rsid w:val="000B3E66"/>
    <w:rsid w:val="000B7662"/>
    <w:rsid w:val="000D36AA"/>
    <w:rsid w:val="000E3208"/>
    <w:rsid w:val="001126ED"/>
    <w:rsid w:val="001149F5"/>
    <w:rsid w:val="00116F56"/>
    <w:rsid w:val="00117D16"/>
    <w:rsid w:val="00117D8E"/>
    <w:rsid w:val="00177EDA"/>
    <w:rsid w:val="00183C0F"/>
    <w:rsid w:val="0018628D"/>
    <w:rsid w:val="00194122"/>
    <w:rsid w:val="001C48E3"/>
    <w:rsid w:val="001F769B"/>
    <w:rsid w:val="001F7765"/>
    <w:rsid w:val="00221038"/>
    <w:rsid w:val="0025030D"/>
    <w:rsid w:val="002604DD"/>
    <w:rsid w:val="00264DDB"/>
    <w:rsid w:val="00285DEB"/>
    <w:rsid w:val="002C7B35"/>
    <w:rsid w:val="002D041F"/>
    <w:rsid w:val="002D17BD"/>
    <w:rsid w:val="00312404"/>
    <w:rsid w:val="00317632"/>
    <w:rsid w:val="00321CF9"/>
    <w:rsid w:val="003225C5"/>
    <w:rsid w:val="00335012"/>
    <w:rsid w:val="00343A03"/>
    <w:rsid w:val="00350C7D"/>
    <w:rsid w:val="003632E2"/>
    <w:rsid w:val="00381833"/>
    <w:rsid w:val="00385E2B"/>
    <w:rsid w:val="003A1E8E"/>
    <w:rsid w:val="003B65C5"/>
    <w:rsid w:val="003C0910"/>
    <w:rsid w:val="003E43F4"/>
    <w:rsid w:val="003F0C41"/>
    <w:rsid w:val="00417143"/>
    <w:rsid w:val="004308D4"/>
    <w:rsid w:val="004606B9"/>
    <w:rsid w:val="004C52B7"/>
    <w:rsid w:val="004E4C19"/>
    <w:rsid w:val="005261C5"/>
    <w:rsid w:val="00532769"/>
    <w:rsid w:val="00561327"/>
    <w:rsid w:val="00567FF9"/>
    <w:rsid w:val="005909C2"/>
    <w:rsid w:val="005C06BF"/>
    <w:rsid w:val="005C3EBF"/>
    <w:rsid w:val="005D4E18"/>
    <w:rsid w:val="005E4F74"/>
    <w:rsid w:val="005F6634"/>
    <w:rsid w:val="006216AD"/>
    <w:rsid w:val="00621FD7"/>
    <w:rsid w:val="006247BE"/>
    <w:rsid w:val="00640D54"/>
    <w:rsid w:val="00667F43"/>
    <w:rsid w:val="006C531A"/>
    <w:rsid w:val="006E45DC"/>
    <w:rsid w:val="006F01CC"/>
    <w:rsid w:val="00704CD4"/>
    <w:rsid w:val="00707E26"/>
    <w:rsid w:val="00723D19"/>
    <w:rsid w:val="0072634A"/>
    <w:rsid w:val="007355B3"/>
    <w:rsid w:val="00735D23"/>
    <w:rsid w:val="0075169D"/>
    <w:rsid w:val="0076744B"/>
    <w:rsid w:val="00782223"/>
    <w:rsid w:val="00797F12"/>
    <w:rsid w:val="007A6338"/>
    <w:rsid w:val="007A73F2"/>
    <w:rsid w:val="007C66A8"/>
    <w:rsid w:val="007D1099"/>
    <w:rsid w:val="007D6F41"/>
    <w:rsid w:val="00816F99"/>
    <w:rsid w:val="008378D3"/>
    <w:rsid w:val="008626BD"/>
    <w:rsid w:val="00881242"/>
    <w:rsid w:val="008907E1"/>
    <w:rsid w:val="008C5042"/>
    <w:rsid w:val="008C7233"/>
    <w:rsid w:val="008D0600"/>
    <w:rsid w:val="008D31B0"/>
    <w:rsid w:val="008D4FDB"/>
    <w:rsid w:val="008F0794"/>
    <w:rsid w:val="00901C8A"/>
    <w:rsid w:val="00946151"/>
    <w:rsid w:val="0096610D"/>
    <w:rsid w:val="00994C53"/>
    <w:rsid w:val="009B74AA"/>
    <w:rsid w:val="009C6E31"/>
    <w:rsid w:val="009D7F1B"/>
    <w:rsid w:val="009E5078"/>
    <w:rsid w:val="00A44981"/>
    <w:rsid w:val="00A73248"/>
    <w:rsid w:val="00A74281"/>
    <w:rsid w:val="00A82DD3"/>
    <w:rsid w:val="00A9053E"/>
    <w:rsid w:val="00A96A9B"/>
    <w:rsid w:val="00AA0C29"/>
    <w:rsid w:val="00AB79C6"/>
    <w:rsid w:val="00B0074F"/>
    <w:rsid w:val="00B1241F"/>
    <w:rsid w:val="00B13F80"/>
    <w:rsid w:val="00B37F29"/>
    <w:rsid w:val="00B532F5"/>
    <w:rsid w:val="00B750FF"/>
    <w:rsid w:val="00B94521"/>
    <w:rsid w:val="00BA35E6"/>
    <w:rsid w:val="00BA36F0"/>
    <w:rsid w:val="00BC0BCB"/>
    <w:rsid w:val="00BE1841"/>
    <w:rsid w:val="00BF7648"/>
    <w:rsid w:val="00C0367C"/>
    <w:rsid w:val="00C42D4A"/>
    <w:rsid w:val="00CA4D32"/>
    <w:rsid w:val="00CC5EC6"/>
    <w:rsid w:val="00CD5BA9"/>
    <w:rsid w:val="00CE23F7"/>
    <w:rsid w:val="00CE5869"/>
    <w:rsid w:val="00CF5B18"/>
    <w:rsid w:val="00D05482"/>
    <w:rsid w:val="00D10F33"/>
    <w:rsid w:val="00D16C5B"/>
    <w:rsid w:val="00D24294"/>
    <w:rsid w:val="00D26664"/>
    <w:rsid w:val="00D673B3"/>
    <w:rsid w:val="00DA462A"/>
    <w:rsid w:val="00DB311B"/>
    <w:rsid w:val="00DC0DEC"/>
    <w:rsid w:val="00DC325C"/>
    <w:rsid w:val="00DC3F8F"/>
    <w:rsid w:val="00DE4DB2"/>
    <w:rsid w:val="00DF3763"/>
    <w:rsid w:val="00E16F51"/>
    <w:rsid w:val="00E21C04"/>
    <w:rsid w:val="00E34BA0"/>
    <w:rsid w:val="00E76948"/>
    <w:rsid w:val="00E90B05"/>
    <w:rsid w:val="00E92477"/>
    <w:rsid w:val="00EB5229"/>
    <w:rsid w:val="00EC77E2"/>
    <w:rsid w:val="00EE3809"/>
    <w:rsid w:val="00F17B38"/>
    <w:rsid w:val="00F4192B"/>
    <w:rsid w:val="00F43F79"/>
    <w:rsid w:val="00F65D87"/>
    <w:rsid w:val="00F711EA"/>
    <w:rsid w:val="00F9183B"/>
    <w:rsid w:val="00F930F1"/>
    <w:rsid w:val="00FB21C7"/>
    <w:rsid w:val="00FF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FF98D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5B3"/>
    <w:pPr>
      <w:widowControl w:val="0"/>
      <w:wordWrap w:val="0"/>
      <w:autoSpaceDE w:val="0"/>
      <w:autoSpaceDN w:val="0"/>
      <w:spacing w:line="420" w:lineRule="exact"/>
      <w:textAlignment w:val="center"/>
    </w:pPr>
    <w:rPr>
      <w:rFonts w:ascii="ＭＳ 明朝"/>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文"/>
    <w:basedOn w:val="a"/>
    <w:rsid w:val="007355B3"/>
    <w:pPr>
      <w:ind w:firstLine="240"/>
    </w:pPr>
  </w:style>
  <w:style w:type="paragraph" w:customStyle="1" w:styleId="a4">
    <w:name w:val="条文"/>
    <w:basedOn w:val="a"/>
    <w:rsid w:val="007355B3"/>
    <w:pPr>
      <w:ind w:left="100" w:hangingChars="100" w:hanging="100"/>
    </w:pPr>
  </w:style>
  <w:style w:type="paragraph" w:styleId="a5">
    <w:name w:val="Block Text"/>
    <w:basedOn w:val="a"/>
    <w:uiPriority w:val="99"/>
    <w:semiHidden/>
    <w:rsid w:val="007355B3"/>
    <w:pPr>
      <w:ind w:left="778" w:right="-1" w:hangingChars="300" w:hanging="778"/>
    </w:pPr>
    <w:rPr>
      <w:noProof/>
    </w:rPr>
  </w:style>
  <w:style w:type="paragraph" w:styleId="a6">
    <w:name w:val="Body Text"/>
    <w:basedOn w:val="a"/>
    <w:link w:val="a7"/>
    <w:uiPriority w:val="99"/>
    <w:semiHidden/>
    <w:rsid w:val="007355B3"/>
    <w:pPr>
      <w:ind w:rightChars="2" w:right="5"/>
    </w:pPr>
  </w:style>
  <w:style w:type="character" w:customStyle="1" w:styleId="a7">
    <w:name w:val="本文 (文字)"/>
    <w:basedOn w:val="a0"/>
    <w:link w:val="a6"/>
    <w:uiPriority w:val="99"/>
    <w:semiHidden/>
    <w:locked/>
    <w:rPr>
      <w:rFonts w:ascii="ＭＳ 明朝" w:cs="Times New Roman"/>
      <w:spacing w:val="20"/>
      <w:sz w:val="24"/>
    </w:rPr>
  </w:style>
  <w:style w:type="paragraph" w:styleId="a8">
    <w:name w:val="header"/>
    <w:basedOn w:val="a"/>
    <w:link w:val="a9"/>
    <w:uiPriority w:val="99"/>
    <w:semiHidden/>
    <w:rsid w:val="007355B3"/>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spacing w:val="20"/>
      <w:sz w:val="24"/>
    </w:rPr>
  </w:style>
  <w:style w:type="paragraph" w:styleId="2">
    <w:name w:val="Body Text 2"/>
    <w:basedOn w:val="a"/>
    <w:link w:val="20"/>
    <w:uiPriority w:val="99"/>
    <w:semiHidden/>
    <w:rsid w:val="007355B3"/>
    <w:pPr>
      <w:ind w:rightChars="-97" w:right="-251"/>
    </w:pPr>
  </w:style>
  <w:style w:type="character" w:customStyle="1" w:styleId="20">
    <w:name w:val="本文 2 (文字)"/>
    <w:basedOn w:val="a0"/>
    <w:link w:val="2"/>
    <w:uiPriority w:val="99"/>
    <w:semiHidden/>
    <w:locked/>
    <w:rPr>
      <w:rFonts w:ascii="ＭＳ 明朝" w:cs="Times New Roman"/>
      <w:spacing w:val="20"/>
      <w:sz w:val="24"/>
    </w:rPr>
  </w:style>
  <w:style w:type="paragraph" w:styleId="aa">
    <w:name w:val="footer"/>
    <w:basedOn w:val="a"/>
    <w:link w:val="ab"/>
    <w:uiPriority w:val="99"/>
    <w:rsid w:val="007355B3"/>
    <w:pPr>
      <w:tabs>
        <w:tab w:val="center" w:pos="4252"/>
        <w:tab w:val="right" w:pos="8504"/>
      </w:tabs>
      <w:snapToGrid w:val="0"/>
    </w:pPr>
  </w:style>
  <w:style w:type="character" w:customStyle="1" w:styleId="ab">
    <w:name w:val="フッター (文字)"/>
    <w:basedOn w:val="a0"/>
    <w:link w:val="aa"/>
    <w:uiPriority w:val="99"/>
    <w:locked/>
    <w:rsid w:val="00B532F5"/>
    <w:rPr>
      <w:rFonts w:ascii="ＭＳ 明朝" w:cs="Times New Roman"/>
      <w:snapToGrid w:val="0"/>
      <w:spacing w:val="20"/>
      <w:sz w:val="24"/>
    </w:rPr>
  </w:style>
  <w:style w:type="character" w:styleId="ac">
    <w:name w:val="page number"/>
    <w:basedOn w:val="a0"/>
    <w:uiPriority w:val="99"/>
    <w:semiHidden/>
    <w:rsid w:val="007355B3"/>
    <w:rPr>
      <w:rFonts w:cs="Times New Roman"/>
    </w:rPr>
  </w:style>
  <w:style w:type="paragraph" w:styleId="3">
    <w:name w:val="Body Text 3"/>
    <w:basedOn w:val="a"/>
    <w:link w:val="30"/>
    <w:uiPriority w:val="99"/>
    <w:semiHidden/>
    <w:rsid w:val="007355B3"/>
    <w:pPr>
      <w:ind w:right="-252"/>
    </w:pPr>
  </w:style>
  <w:style w:type="character" w:customStyle="1" w:styleId="30">
    <w:name w:val="本文 3 (文字)"/>
    <w:basedOn w:val="a0"/>
    <w:link w:val="3"/>
    <w:uiPriority w:val="99"/>
    <w:semiHidden/>
    <w:locked/>
    <w:rPr>
      <w:rFonts w:ascii="ＭＳ 明朝" w:cs="Times New Roman"/>
      <w:spacing w:val="20"/>
      <w:sz w:val="16"/>
      <w:szCs w:val="16"/>
    </w:rPr>
  </w:style>
  <w:style w:type="paragraph" w:styleId="ad">
    <w:name w:val="List Paragraph"/>
    <w:basedOn w:val="a"/>
    <w:uiPriority w:val="34"/>
    <w:qFormat/>
    <w:rsid w:val="00DC3F8F"/>
    <w:pPr>
      <w:ind w:leftChars="400" w:left="840"/>
    </w:pPr>
  </w:style>
  <w:style w:type="table" w:styleId="ae">
    <w:name w:val="Table Grid"/>
    <w:basedOn w:val="a1"/>
    <w:uiPriority w:val="59"/>
    <w:rsid w:val="002D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AE56B-C3C3-4395-BE6F-EF14FF1B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2019-09-19T04:06:00Z</dcterms:created>
  <dcterms:modified xsi:type="dcterms:W3CDTF">2022-04-14T07:08:00Z</dcterms:modified>
</cp:coreProperties>
</file>